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Ind w:w="-402" w:type="dxa"/>
        <w:tblLayout w:type="fixed"/>
        <w:tblLook w:val="04A0" w:firstRow="1" w:lastRow="0" w:firstColumn="1" w:lastColumn="0" w:noHBand="0" w:noVBand="1"/>
      </w:tblPr>
      <w:tblGrid>
        <w:gridCol w:w="3967"/>
        <w:gridCol w:w="958"/>
        <w:gridCol w:w="913"/>
        <w:gridCol w:w="4038"/>
        <w:gridCol w:w="264"/>
      </w:tblGrid>
      <w:tr w:rsidR="009E465C" w:rsidRPr="009E465C" w:rsidTr="006850F2">
        <w:trPr>
          <w:trHeight w:val="1112"/>
        </w:trPr>
        <w:tc>
          <w:tcPr>
            <w:tcW w:w="3967" w:type="dxa"/>
          </w:tcPr>
          <w:p w:rsidR="00C01956" w:rsidRPr="00C01956" w:rsidRDefault="00C01956" w:rsidP="00C01956">
            <w:pPr>
              <w:spacing w:before="0" w:beforeAutospacing="0" w:after="0" w:afterAutospacing="0"/>
              <w:rPr>
                <w:rFonts w:eastAsia="Calibri"/>
                <w:b/>
                <w:sz w:val="24"/>
                <w:szCs w:val="24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>Администрация</w:t>
            </w:r>
          </w:p>
          <w:p w:rsidR="00C01956" w:rsidRPr="00C01956" w:rsidRDefault="00C01956" w:rsidP="00C01956">
            <w:pPr>
              <w:spacing w:before="0" w:beforeAutospacing="0" w:after="0" w:afterAutospacing="0"/>
              <w:ind w:left="-108"/>
              <w:jc w:val="left"/>
              <w:rPr>
                <w:rFonts w:eastAsia="Calibri"/>
                <w:b/>
                <w:sz w:val="24"/>
                <w:szCs w:val="24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 xml:space="preserve">     муниципального образования </w:t>
            </w:r>
          </w:p>
          <w:p w:rsidR="00C01956" w:rsidRPr="00C01956" w:rsidRDefault="00C01956" w:rsidP="00C01956">
            <w:pPr>
              <w:spacing w:before="0" w:beforeAutospacing="0" w:after="0" w:afterAutospacing="0"/>
              <w:rPr>
                <w:rFonts w:eastAsia="Calibri"/>
                <w:b/>
                <w:sz w:val="24"/>
                <w:szCs w:val="24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 xml:space="preserve">сельского поселения </w:t>
            </w:r>
          </w:p>
          <w:p w:rsidR="009E465C" w:rsidRPr="009E465C" w:rsidRDefault="00C01956" w:rsidP="00C01956">
            <w:pPr>
              <w:spacing w:before="0" w:beforeAutospacing="0" w:after="0" w:afterAutospacing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>«Намск»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gridSpan w:val="2"/>
          </w:tcPr>
          <w:p w:rsidR="009E465C" w:rsidRPr="009E465C" w:rsidRDefault="009E465C" w:rsidP="009E465C">
            <w:pPr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ru-RU"/>
              </w:rPr>
            </w:pPr>
            <w:r w:rsidRPr="009E465C"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FB5CF7" wp14:editId="3B2A6692">
                  <wp:extent cx="778510" cy="1021715"/>
                  <wp:effectExtent l="0" t="0" r="254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102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2" w:type="dxa"/>
            <w:gridSpan w:val="2"/>
          </w:tcPr>
          <w:p w:rsidR="00C01956" w:rsidRPr="00C01956" w:rsidRDefault="00C01956" w:rsidP="00C01956">
            <w:pPr>
              <w:spacing w:before="0" w:beforeAutospacing="0" w:after="0" w:afterAutospacing="0"/>
              <w:ind w:left="-63"/>
              <w:rPr>
                <w:rFonts w:eastAsia="Calibri"/>
                <w:b/>
                <w:sz w:val="24"/>
                <w:szCs w:val="24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>«Нам»</w:t>
            </w:r>
          </w:p>
          <w:p w:rsidR="00C01956" w:rsidRPr="00C01956" w:rsidRDefault="00C01956" w:rsidP="00C01956">
            <w:pPr>
              <w:spacing w:before="0" w:beforeAutospacing="0" w:after="0" w:afterAutospacing="0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C01956">
              <w:rPr>
                <w:rFonts w:eastAsia="Calibri"/>
                <w:b/>
                <w:sz w:val="24"/>
                <w:szCs w:val="24"/>
              </w:rPr>
              <w:t>сикт</w:t>
            </w:r>
            <w:proofErr w:type="spellEnd"/>
            <w:r w:rsidRPr="00C01956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C01956">
              <w:rPr>
                <w:rFonts w:eastAsia="Calibri"/>
                <w:b/>
                <w:sz w:val="24"/>
                <w:szCs w:val="24"/>
              </w:rPr>
              <w:t>овмöдчöминса</w:t>
            </w:r>
            <w:proofErr w:type="spellEnd"/>
            <w:r w:rsidRPr="00C01956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C01956" w:rsidRPr="00C01956" w:rsidRDefault="00C01956" w:rsidP="00C01956">
            <w:pPr>
              <w:spacing w:before="0" w:beforeAutospacing="0" w:after="0" w:afterAutospacing="0"/>
              <w:rPr>
                <w:rFonts w:eastAsia="Calibri"/>
                <w:b/>
                <w:sz w:val="24"/>
                <w:szCs w:val="24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 xml:space="preserve">муниципальной  </w:t>
            </w:r>
            <w:proofErr w:type="spellStart"/>
            <w:r w:rsidRPr="00C01956">
              <w:rPr>
                <w:rFonts w:eastAsia="Calibri"/>
                <w:b/>
                <w:sz w:val="24"/>
                <w:szCs w:val="24"/>
              </w:rPr>
              <w:t>юконса</w:t>
            </w:r>
            <w:proofErr w:type="spellEnd"/>
          </w:p>
          <w:p w:rsidR="00C01956" w:rsidRPr="00C01956" w:rsidRDefault="00C01956" w:rsidP="00C01956">
            <w:pPr>
              <w:tabs>
                <w:tab w:val="left" w:pos="3405"/>
              </w:tabs>
              <w:spacing w:before="0" w:beforeAutospacing="0" w:after="0" w:afterAutospacing="0"/>
              <w:jc w:val="left"/>
              <w:rPr>
                <w:rFonts w:eastAsia="Calibri"/>
                <w:sz w:val="24"/>
                <w:szCs w:val="24"/>
              </w:rPr>
            </w:pPr>
            <w:r w:rsidRPr="00C01956">
              <w:rPr>
                <w:rFonts w:eastAsia="Calibri"/>
                <w:b/>
                <w:sz w:val="24"/>
                <w:szCs w:val="24"/>
              </w:rPr>
              <w:t xml:space="preserve">             </w:t>
            </w:r>
            <w:r w:rsidR="00074198">
              <w:rPr>
                <w:rFonts w:eastAsia="Calibri"/>
                <w:b/>
                <w:sz w:val="24"/>
                <w:szCs w:val="24"/>
              </w:rPr>
              <w:t xml:space="preserve">     </w:t>
            </w:r>
            <w:r w:rsidRPr="00C01956">
              <w:rPr>
                <w:rFonts w:eastAsia="Calibri"/>
                <w:b/>
                <w:sz w:val="24"/>
                <w:szCs w:val="24"/>
              </w:rPr>
              <w:t xml:space="preserve"> администрация</w:t>
            </w:r>
          </w:p>
          <w:p w:rsidR="009E465C" w:rsidRPr="009E465C" w:rsidRDefault="00C01956" w:rsidP="009E465C">
            <w:pPr>
              <w:spacing w:before="0" w:beforeAutospacing="0" w:after="0" w:afterAutospacing="0"/>
              <w:ind w:right="-10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465C" w:rsidRPr="009E465C" w:rsidTr="006850F2">
        <w:trPr>
          <w:gridAfter w:val="1"/>
          <w:wAfter w:w="264" w:type="dxa"/>
          <w:cantSplit/>
          <w:trHeight w:val="597"/>
        </w:trPr>
        <w:tc>
          <w:tcPr>
            <w:tcW w:w="9876" w:type="dxa"/>
            <w:gridSpan w:val="4"/>
          </w:tcPr>
          <w:p w:rsidR="009E465C" w:rsidRDefault="00C01956" w:rsidP="00C01956">
            <w:pPr>
              <w:keepNext/>
              <w:spacing w:before="240" w:beforeAutospacing="0" w:after="60" w:afterAutospacing="0"/>
              <w:outlineLvl w:val="0"/>
              <w:rPr>
                <w:rFonts w:eastAsia="Times New Roman"/>
                <w:b/>
                <w:sz w:val="32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kern w:val="32"/>
                <w:sz w:val="32"/>
                <w:szCs w:val="32"/>
                <w:lang w:eastAsia="ru-RU"/>
              </w:rPr>
              <w:t xml:space="preserve"> </w:t>
            </w:r>
            <w:r w:rsidR="009E465C" w:rsidRPr="009E465C">
              <w:rPr>
                <w:rFonts w:eastAsia="Times New Roman"/>
                <w:b/>
                <w:sz w:val="32"/>
                <w:szCs w:val="24"/>
                <w:lang w:eastAsia="ru-RU"/>
              </w:rPr>
              <w:t xml:space="preserve">ПОСТАНОВЛЕНИЕ </w:t>
            </w:r>
          </w:p>
          <w:p w:rsidR="00C01956" w:rsidRPr="00C01956" w:rsidRDefault="00C01956" w:rsidP="00C01956">
            <w:pPr>
              <w:keepNext/>
              <w:spacing w:before="240" w:beforeAutospacing="0" w:after="60" w:afterAutospacing="0"/>
              <w:outlineLvl w:val="0"/>
              <w:rPr>
                <w:rFonts w:eastAsia="Times New Roman"/>
                <w:b/>
                <w:bCs/>
                <w:kern w:val="32"/>
                <w:sz w:val="32"/>
                <w:szCs w:val="32"/>
                <w:lang w:eastAsia="ru-RU"/>
              </w:rPr>
            </w:pPr>
            <w:proofErr w:type="gramStart"/>
            <w:r w:rsidRPr="00C01956">
              <w:rPr>
                <w:rFonts w:eastAsia="Times New Roman"/>
                <w:b/>
                <w:bCs/>
                <w:kern w:val="32"/>
                <w:sz w:val="32"/>
                <w:szCs w:val="32"/>
                <w:lang w:eastAsia="ru-RU"/>
              </w:rPr>
              <w:t>ШУÖМ</w:t>
            </w:r>
            <w:proofErr w:type="gramEnd"/>
          </w:p>
        </w:tc>
      </w:tr>
      <w:tr w:rsidR="009E465C" w:rsidRPr="009E465C" w:rsidTr="006850F2">
        <w:trPr>
          <w:gridAfter w:val="1"/>
          <w:wAfter w:w="264" w:type="dxa"/>
          <w:cantSplit/>
          <w:trHeight w:val="876"/>
        </w:trPr>
        <w:tc>
          <w:tcPr>
            <w:tcW w:w="4925" w:type="dxa"/>
            <w:gridSpan w:val="2"/>
          </w:tcPr>
          <w:p w:rsidR="009E465C" w:rsidRPr="00C01956" w:rsidRDefault="00F3576E" w:rsidP="00F3576E">
            <w:pPr>
              <w:keepNext/>
              <w:snapToGrid w:val="0"/>
              <w:spacing w:before="240" w:beforeAutospacing="0" w:after="60" w:afterAutospacing="0" w:line="276" w:lineRule="auto"/>
              <w:jc w:val="both"/>
              <w:outlineLvl w:val="1"/>
              <w:rPr>
                <w:rFonts w:eastAsia="Times New Roman" w:cs="Arial"/>
                <w:b/>
                <w:bCs/>
                <w:iCs/>
                <w:sz w:val="24"/>
                <w:szCs w:val="24"/>
              </w:rPr>
            </w:pPr>
            <w:r w:rsidRPr="00C01956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 xml:space="preserve">     </w:t>
            </w:r>
            <w:r w:rsidR="006123C3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>о</w:t>
            </w:r>
            <w:r w:rsidR="009E465C" w:rsidRPr="00C01956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>т</w:t>
            </w:r>
            <w:r w:rsidR="006123C3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 xml:space="preserve"> 07 июня</w:t>
            </w:r>
            <w:r w:rsidR="009E465C" w:rsidRPr="00C01956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 xml:space="preserve"> </w:t>
            </w:r>
            <w:r w:rsidR="006123C3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 xml:space="preserve">2019 </w:t>
            </w:r>
            <w:r w:rsidR="009E465C" w:rsidRPr="00C01956">
              <w:rPr>
                <w:rFonts w:eastAsia="Times New Roman" w:cs="Arial"/>
                <w:b/>
                <w:bCs/>
                <w:iCs/>
                <w:sz w:val="24"/>
                <w:szCs w:val="24"/>
              </w:rPr>
              <w:t>года</w:t>
            </w:r>
          </w:p>
        </w:tc>
        <w:tc>
          <w:tcPr>
            <w:tcW w:w="4951" w:type="dxa"/>
            <w:gridSpan w:val="2"/>
          </w:tcPr>
          <w:p w:rsidR="009E465C" w:rsidRPr="00C01956" w:rsidRDefault="009E465C" w:rsidP="009E465C">
            <w:pPr>
              <w:snapToGrid w:val="0"/>
              <w:spacing w:before="0" w:beforeAutospacing="0" w:after="0" w:afterAutospacing="0" w:line="276" w:lineRule="auto"/>
              <w:jc w:val="right"/>
              <w:rPr>
                <w:rFonts w:eastAsia="Times New Roman"/>
                <w:b/>
                <w:sz w:val="24"/>
                <w:szCs w:val="24"/>
              </w:rPr>
            </w:pPr>
          </w:p>
          <w:p w:rsidR="009E465C" w:rsidRPr="00C01956" w:rsidRDefault="009E465C" w:rsidP="00F3576E">
            <w:pPr>
              <w:snapToGrid w:val="0"/>
              <w:spacing w:before="0" w:beforeAutospacing="0" w:after="0" w:afterAutospacing="0" w:line="276" w:lineRule="auto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C0195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F3576E" w:rsidRPr="00C01956">
              <w:rPr>
                <w:rFonts w:eastAsia="Times New Roman"/>
                <w:b/>
                <w:sz w:val="24"/>
                <w:szCs w:val="24"/>
              </w:rPr>
              <w:t xml:space="preserve">                      </w:t>
            </w:r>
            <w:r w:rsidRPr="00C01956">
              <w:rPr>
                <w:rFonts w:eastAsia="Times New Roman"/>
                <w:b/>
                <w:sz w:val="24"/>
                <w:szCs w:val="24"/>
              </w:rPr>
              <w:t>№</w:t>
            </w:r>
            <w:r w:rsidR="00A0258C" w:rsidRPr="00C0195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6123C3">
              <w:rPr>
                <w:rFonts w:eastAsia="Times New Roman"/>
                <w:b/>
                <w:sz w:val="24"/>
                <w:szCs w:val="24"/>
              </w:rPr>
              <w:t>30-3</w:t>
            </w:r>
          </w:p>
        </w:tc>
      </w:tr>
      <w:tr w:rsidR="006850F2" w:rsidRPr="009E465C" w:rsidTr="006850F2">
        <w:trPr>
          <w:gridAfter w:val="1"/>
          <w:wAfter w:w="264" w:type="dxa"/>
          <w:cantSplit/>
          <w:trHeight w:val="876"/>
        </w:trPr>
        <w:tc>
          <w:tcPr>
            <w:tcW w:w="9876" w:type="dxa"/>
            <w:gridSpan w:val="4"/>
          </w:tcPr>
          <w:p w:rsidR="006850F2" w:rsidRPr="00C01956" w:rsidRDefault="006850F2" w:rsidP="006850F2">
            <w:pPr>
              <w:snapToGrid w:val="0"/>
              <w:spacing w:before="0" w:beforeAutospacing="0" w:after="0" w:afterAutospacing="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C01956">
              <w:rPr>
                <w:rFonts w:eastAsia="Times New Roman"/>
                <w:sz w:val="24"/>
                <w:szCs w:val="24"/>
              </w:rPr>
              <w:t xml:space="preserve">(Республика Коми, Корткеросский </w:t>
            </w:r>
            <w:r w:rsidR="00C01956" w:rsidRPr="00C01956">
              <w:rPr>
                <w:rFonts w:eastAsia="Times New Roman"/>
                <w:sz w:val="24"/>
                <w:szCs w:val="24"/>
              </w:rPr>
              <w:t>район, п. Намск</w:t>
            </w:r>
            <w:r w:rsidRPr="00C01956">
              <w:rPr>
                <w:rFonts w:eastAsia="Times New Roman"/>
                <w:sz w:val="24"/>
                <w:szCs w:val="24"/>
              </w:rPr>
              <w:t>)</w:t>
            </w:r>
          </w:p>
          <w:p w:rsidR="006850F2" w:rsidRPr="009E465C" w:rsidRDefault="006850F2" w:rsidP="009E465C">
            <w:pPr>
              <w:snapToGrid w:val="0"/>
              <w:spacing w:before="0" w:beforeAutospacing="0" w:after="0" w:afterAutospacing="0" w:line="276" w:lineRule="auto"/>
              <w:jc w:val="right"/>
              <w:rPr>
                <w:rFonts w:eastAsia="Times New Roman"/>
                <w:b/>
                <w:szCs w:val="24"/>
              </w:rPr>
            </w:pPr>
          </w:p>
        </w:tc>
      </w:tr>
    </w:tbl>
    <w:p w:rsidR="00236A8D" w:rsidRPr="00C01956" w:rsidRDefault="00236A8D" w:rsidP="00C01956">
      <w:pPr>
        <w:widowControl w:val="0"/>
        <w:autoSpaceDE w:val="0"/>
        <w:autoSpaceDN w:val="0"/>
        <w:spacing w:before="0" w:beforeAutospacing="0" w:after="0" w:afterAutospacing="0" w:line="276" w:lineRule="auto"/>
        <w:rPr>
          <w:rFonts w:eastAsia="Times New Roman"/>
          <w:b/>
          <w:lang w:eastAsia="ru-RU"/>
        </w:rPr>
      </w:pPr>
      <w:r w:rsidRPr="00C01956">
        <w:rPr>
          <w:rFonts w:eastAsia="Times New Roman"/>
          <w:b/>
          <w:lang w:eastAsia="ru-RU"/>
        </w:rPr>
        <w:t xml:space="preserve">Об утверждении правил определения требований к закупаемым администрацией муниципального </w:t>
      </w:r>
      <w:r w:rsidR="00072B9C" w:rsidRPr="00C01956">
        <w:rPr>
          <w:rFonts w:eastAsia="Times New Roman"/>
          <w:b/>
          <w:lang w:eastAsia="ru-RU"/>
        </w:rPr>
        <w:t>о</w:t>
      </w:r>
      <w:r w:rsidR="00D41C5F" w:rsidRPr="00C01956">
        <w:rPr>
          <w:rFonts w:eastAsia="Times New Roman"/>
          <w:b/>
          <w:lang w:eastAsia="ru-RU"/>
        </w:rPr>
        <w:t>б</w:t>
      </w:r>
      <w:r w:rsidR="00072B9C" w:rsidRPr="00C01956">
        <w:rPr>
          <w:rFonts w:eastAsia="Times New Roman"/>
          <w:b/>
          <w:lang w:eastAsia="ru-RU"/>
        </w:rPr>
        <w:t>разования сельского поселения</w:t>
      </w:r>
      <w:r w:rsidRPr="00C01956">
        <w:rPr>
          <w:rFonts w:eastAsia="Times New Roman"/>
          <w:b/>
          <w:lang w:eastAsia="ru-RU"/>
        </w:rPr>
        <w:t xml:space="preserve"> «</w:t>
      </w:r>
      <w:r w:rsidR="00C01956" w:rsidRPr="00C01956">
        <w:rPr>
          <w:rFonts w:eastAsia="Times New Roman"/>
          <w:b/>
          <w:lang w:eastAsia="ru-RU"/>
        </w:rPr>
        <w:t>Намск</w:t>
      </w:r>
      <w:r w:rsidR="00D41C5F" w:rsidRPr="00C01956">
        <w:rPr>
          <w:rFonts w:eastAsia="Times New Roman"/>
          <w:b/>
          <w:lang w:eastAsia="ru-RU"/>
        </w:rPr>
        <w:t xml:space="preserve">» </w:t>
      </w:r>
      <w:r w:rsidRPr="00C01956">
        <w:rPr>
          <w:rFonts w:eastAsia="Times New Roman"/>
          <w:b/>
          <w:lang w:eastAsia="ru-RU"/>
        </w:rPr>
        <w:t>отдельным видам товаров, работ, услуг (в том числе предельные цены товаров, работ, услуг)</w:t>
      </w:r>
    </w:p>
    <w:p w:rsidR="00236A8D" w:rsidRPr="00236A8D" w:rsidRDefault="006123C3" w:rsidP="008109B5">
      <w:pPr>
        <w:widowControl w:val="0"/>
        <w:autoSpaceDE w:val="0"/>
        <w:autoSpaceDN w:val="0"/>
        <w:spacing w:before="0" w:beforeAutospacing="0" w:after="0" w:afterAutospacing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</w:t>
      </w:r>
    </w:p>
    <w:p w:rsidR="00D41C5F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</w:t>
      </w:r>
      <w:r w:rsidR="00236A8D" w:rsidRPr="00C01956">
        <w:rPr>
          <w:rFonts w:eastAsia="Times New Roman"/>
          <w:sz w:val="24"/>
          <w:szCs w:val="24"/>
          <w:lang w:eastAsia="ru-RU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администрация </w:t>
      </w:r>
      <w:r w:rsidR="00D41C5F" w:rsidRPr="00C01956">
        <w:rPr>
          <w:rFonts w:eastAsia="Times New Roman"/>
          <w:sz w:val="24"/>
          <w:szCs w:val="24"/>
          <w:lang w:eastAsia="ru-RU"/>
        </w:rPr>
        <w:t>муниципального образовани</w:t>
      </w:r>
      <w:r>
        <w:rPr>
          <w:rFonts w:eastAsia="Times New Roman"/>
          <w:sz w:val="24"/>
          <w:szCs w:val="24"/>
          <w:lang w:eastAsia="ru-RU"/>
        </w:rPr>
        <w:t>я сельского поселения «Намск</w:t>
      </w:r>
      <w:r w:rsidR="00D41C5F" w:rsidRPr="00C01956">
        <w:rPr>
          <w:rFonts w:eastAsia="Times New Roman"/>
          <w:sz w:val="24"/>
          <w:szCs w:val="24"/>
          <w:lang w:eastAsia="ru-RU"/>
        </w:rPr>
        <w:t>»</w:t>
      </w:r>
    </w:p>
    <w:p w:rsidR="00D41C5F" w:rsidRPr="00C01956" w:rsidRDefault="00D41C5F" w:rsidP="00C01956">
      <w:pPr>
        <w:widowControl w:val="0"/>
        <w:autoSpaceDE w:val="0"/>
        <w:autoSpaceDN w:val="0"/>
        <w:spacing w:before="0" w:beforeAutospacing="0" w:after="0" w:afterAutospacing="0" w:line="276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</w:p>
    <w:p w:rsidR="00236A8D" w:rsidRPr="00C01956" w:rsidRDefault="00D41C5F" w:rsidP="00C01956">
      <w:pPr>
        <w:widowControl w:val="0"/>
        <w:autoSpaceDE w:val="0"/>
        <w:autoSpaceDN w:val="0"/>
        <w:spacing w:before="0" w:beforeAutospacing="0" w:after="0" w:afterAutospacing="0"/>
        <w:ind w:firstLine="540"/>
        <w:rPr>
          <w:rFonts w:eastAsia="Times New Roman"/>
          <w:b/>
          <w:lang w:eastAsia="ru-RU"/>
        </w:rPr>
      </w:pPr>
      <w:r w:rsidRPr="00C01956">
        <w:rPr>
          <w:rFonts w:eastAsia="Times New Roman"/>
          <w:b/>
          <w:lang w:eastAsia="ru-RU"/>
        </w:rPr>
        <w:t>ПОСТАНОВЛЯЕТ</w:t>
      </w:r>
      <w:r w:rsidR="00236A8D" w:rsidRPr="00C01956">
        <w:rPr>
          <w:rFonts w:eastAsia="Times New Roman"/>
          <w:b/>
          <w:lang w:eastAsia="ru-RU"/>
        </w:rPr>
        <w:t>: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ind w:firstLine="540"/>
        <w:jc w:val="both"/>
        <w:rPr>
          <w:rFonts w:eastAsia="Times New Roman"/>
          <w:lang w:eastAsia="ru-RU"/>
        </w:rPr>
      </w:pP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1. Утвердить </w:t>
      </w:r>
      <w:hyperlink w:anchor="P41" w:history="1">
        <w:r w:rsidR="00236A8D" w:rsidRPr="00C01956">
          <w:rPr>
            <w:rFonts w:eastAsia="Times New Roman"/>
            <w:sz w:val="26"/>
            <w:szCs w:val="26"/>
            <w:lang w:eastAsia="ru-RU"/>
          </w:rPr>
          <w:t>правила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определения требований к закупаемым администрацией </w:t>
      </w:r>
      <w:r w:rsidR="00D41C5F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D41C5F" w:rsidRPr="00C01956">
        <w:rPr>
          <w:rFonts w:eastAsia="Times New Roman"/>
          <w:sz w:val="26"/>
          <w:szCs w:val="26"/>
          <w:lang w:eastAsia="ru-RU"/>
        </w:rPr>
        <w:t xml:space="preserve">» </w:t>
      </w:r>
      <w:r w:rsidR="00236A8D" w:rsidRPr="00C01956">
        <w:rPr>
          <w:rFonts w:eastAsia="Times New Roman"/>
          <w:sz w:val="26"/>
          <w:szCs w:val="26"/>
          <w:lang w:eastAsia="ru-RU"/>
        </w:rPr>
        <w:t>отдельным видам товаров, работ, услуг (в том числе предельные цены товаров, работ, услуг) согласно приложению.</w:t>
      </w:r>
      <w:bookmarkStart w:id="0" w:name="P22"/>
      <w:bookmarkEnd w:id="0"/>
    </w:p>
    <w:p w:rsidR="00D41C5F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2. </w:t>
      </w:r>
      <w:r w:rsidR="00D41C5F" w:rsidRPr="00C01956">
        <w:rPr>
          <w:rFonts w:eastAsia="Times New Roman"/>
          <w:sz w:val="26"/>
          <w:szCs w:val="26"/>
          <w:lang w:eastAsia="ru-RU"/>
        </w:rPr>
        <w:t>У</w:t>
      </w:r>
      <w:r w:rsidR="00236A8D" w:rsidRPr="00C01956">
        <w:rPr>
          <w:rFonts w:eastAsia="Times New Roman"/>
          <w:sz w:val="26"/>
          <w:szCs w:val="26"/>
          <w:lang w:eastAsia="ru-RU"/>
        </w:rPr>
        <w:t>твердить требования к закупаемым отдельным видам товаров, работ, услуг (в том числе предельные цены товаров, работ, услуг)</w:t>
      </w:r>
      <w:r w:rsidR="00D41C5F" w:rsidRPr="00C01956">
        <w:rPr>
          <w:sz w:val="26"/>
          <w:szCs w:val="26"/>
        </w:rPr>
        <w:t xml:space="preserve"> </w:t>
      </w:r>
      <w:r w:rsidR="00D41C5F" w:rsidRPr="00C01956">
        <w:rPr>
          <w:rFonts w:eastAsia="Times New Roman"/>
          <w:sz w:val="26"/>
          <w:szCs w:val="26"/>
          <w:lang w:eastAsia="ru-RU"/>
        </w:rPr>
        <w:t>в соответствии с правилами, указанными в пункте 1 настоящего постановления</w:t>
      </w:r>
      <w:r w:rsidR="00236A8D" w:rsidRPr="00C01956">
        <w:rPr>
          <w:rFonts w:eastAsia="Times New Roman"/>
          <w:sz w:val="26"/>
          <w:szCs w:val="26"/>
          <w:lang w:eastAsia="ru-RU"/>
        </w:rPr>
        <w:t>.</w:t>
      </w: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D41C5F" w:rsidRPr="00C01956">
        <w:rPr>
          <w:rFonts w:eastAsia="Times New Roman"/>
          <w:sz w:val="26"/>
          <w:szCs w:val="26"/>
          <w:lang w:eastAsia="ru-RU"/>
        </w:rPr>
        <w:t xml:space="preserve">3. </w:t>
      </w:r>
      <w:r w:rsidR="00236A8D" w:rsidRPr="00C01956">
        <w:rPr>
          <w:rFonts w:eastAsia="Times New Roman"/>
          <w:sz w:val="26"/>
          <w:szCs w:val="26"/>
          <w:lang w:eastAsia="ru-RU"/>
        </w:rPr>
        <w:t>Настоящее постановление вступает в силу со дня его официального опубликования.</w:t>
      </w: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D41C5F" w:rsidRPr="00C01956">
        <w:rPr>
          <w:rFonts w:eastAsia="Times New Roman"/>
          <w:sz w:val="26"/>
          <w:szCs w:val="26"/>
          <w:lang w:eastAsia="ru-RU"/>
        </w:rPr>
        <w:t>4</w:t>
      </w:r>
      <w:r>
        <w:rPr>
          <w:rFonts w:eastAsia="Times New Roman"/>
          <w:sz w:val="26"/>
          <w:szCs w:val="26"/>
          <w:lang w:eastAsia="ru-RU"/>
        </w:rPr>
        <w:t>. Контроль исполнения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 настоящего постановления </w:t>
      </w:r>
      <w:r w:rsidR="00D41C5F" w:rsidRPr="00C01956">
        <w:rPr>
          <w:rFonts w:eastAsia="Times New Roman"/>
          <w:sz w:val="26"/>
          <w:szCs w:val="26"/>
          <w:lang w:eastAsia="ru-RU"/>
        </w:rPr>
        <w:t>оставляю за собой</w:t>
      </w:r>
      <w:r w:rsidR="00236A8D" w:rsidRPr="00C01956">
        <w:rPr>
          <w:rFonts w:eastAsia="Times New Roman"/>
          <w:sz w:val="26"/>
          <w:szCs w:val="26"/>
          <w:lang w:eastAsia="ru-RU"/>
        </w:rPr>
        <w:t>.</w:t>
      </w:r>
    </w:p>
    <w:p w:rsidR="00041942" w:rsidRPr="009E465C" w:rsidRDefault="00041942" w:rsidP="00A73BB5">
      <w:pPr>
        <w:spacing w:before="0" w:beforeAutospacing="0" w:after="0" w:afterAutospacing="0"/>
        <w:jc w:val="both"/>
        <w:rPr>
          <w:rFonts w:eastAsia="Times New Roman"/>
          <w:lang w:eastAsia="ru-RU"/>
        </w:rPr>
      </w:pPr>
    </w:p>
    <w:p w:rsidR="00C01956" w:rsidRPr="00C01956" w:rsidRDefault="00C01956" w:rsidP="00C01956">
      <w:pPr>
        <w:spacing w:line="276" w:lineRule="auto"/>
        <w:ind w:right="4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b/>
          <w:lang w:eastAsia="ru-RU"/>
        </w:rPr>
        <w:t xml:space="preserve"> </w:t>
      </w:r>
      <w:r w:rsidRPr="00C01956">
        <w:rPr>
          <w:rFonts w:eastAsia="Calibri"/>
          <w:sz w:val="26"/>
          <w:szCs w:val="26"/>
        </w:rPr>
        <w:t xml:space="preserve">Глава сельского поселения  ____________________________________С.В. Забоева    </w:t>
      </w:r>
    </w:p>
    <w:p w:rsidR="00364523" w:rsidRDefault="00364523" w:rsidP="00C01956">
      <w:pPr>
        <w:spacing w:before="0" w:beforeAutospacing="0" w:after="0" w:afterAutospacing="0"/>
        <w:jc w:val="both"/>
        <w:rPr>
          <w:rFonts w:eastAsia="Times New Roman"/>
          <w:sz w:val="24"/>
          <w:szCs w:val="24"/>
          <w:lang w:eastAsia="ru-RU"/>
        </w:rPr>
      </w:pPr>
    </w:p>
    <w:p w:rsidR="00364523" w:rsidRDefault="00364523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D41C5F" w:rsidRDefault="00D41C5F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D41C5F" w:rsidRDefault="00D41C5F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D41C5F" w:rsidRDefault="00D41C5F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C01956" w:rsidRDefault="00C01956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C01956" w:rsidRDefault="00C01956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D41C5F" w:rsidRDefault="00D41C5F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</w:p>
    <w:p w:rsidR="003739ED" w:rsidRPr="003739ED" w:rsidRDefault="003739ED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  <w:r w:rsidRPr="003739ED">
        <w:rPr>
          <w:rFonts w:eastAsia="Times New Roman"/>
          <w:sz w:val="24"/>
          <w:szCs w:val="24"/>
          <w:lang w:eastAsia="ru-RU"/>
        </w:rPr>
        <w:t xml:space="preserve">Приложение                                                                                         </w:t>
      </w:r>
    </w:p>
    <w:p w:rsidR="003739ED" w:rsidRPr="003739ED" w:rsidRDefault="003739ED" w:rsidP="001042C4">
      <w:pPr>
        <w:spacing w:before="0" w:beforeAutospacing="0" w:after="0" w:afterAutospacing="0"/>
        <w:jc w:val="right"/>
        <w:rPr>
          <w:rFonts w:eastAsia="Times New Roman"/>
          <w:sz w:val="24"/>
          <w:szCs w:val="24"/>
          <w:lang w:eastAsia="ru-RU"/>
        </w:rPr>
      </w:pPr>
      <w:r w:rsidRPr="003739ED">
        <w:rPr>
          <w:rFonts w:eastAsia="Times New Roman"/>
          <w:sz w:val="24"/>
          <w:szCs w:val="24"/>
          <w:lang w:eastAsia="ru-RU"/>
        </w:rPr>
        <w:t xml:space="preserve">                                       </w:t>
      </w:r>
      <w:r w:rsidR="00C12936">
        <w:rPr>
          <w:rFonts w:eastAsia="Times New Roman"/>
          <w:sz w:val="24"/>
          <w:szCs w:val="24"/>
          <w:lang w:eastAsia="ru-RU"/>
        </w:rPr>
        <w:t xml:space="preserve">                             к постановлению   а</w:t>
      </w:r>
      <w:r w:rsidRPr="003739ED">
        <w:rPr>
          <w:rFonts w:eastAsia="Times New Roman"/>
          <w:sz w:val="24"/>
          <w:szCs w:val="24"/>
          <w:lang w:eastAsia="ru-RU"/>
        </w:rPr>
        <w:t xml:space="preserve">дминистрации </w:t>
      </w:r>
      <w:r w:rsidR="001042C4" w:rsidRPr="001042C4">
        <w:rPr>
          <w:rFonts w:eastAsia="Times New Roman"/>
          <w:sz w:val="24"/>
          <w:szCs w:val="24"/>
          <w:lang w:eastAsia="ru-RU"/>
        </w:rPr>
        <w:t>муниципального образования</w:t>
      </w:r>
      <w:r w:rsidRPr="003739ED">
        <w:rPr>
          <w:rFonts w:eastAsia="Times New Roman"/>
          <w:sz w:val="24"/>
          <w:szCs w:val="24"/>
          <w:lang w:eastAsia="ru-RU"/>
        </w:rPr>
        <w:t xml:space="preserve">  </w:t>
      </w:r>
    </w:p>
    <w:p w:rsidR="003739ED" w:rsidRPr="003739ED" w:rsidRDefault="003739ED" w:rsidP="001042C4">
      <w:pPr>
        <w:autoSpaceDE w:val="0"/>
        <w:autoSpaceDN w:val="0"/>
        <w:adjustRightInd w:val="0"/>
        <w:spacing w:before="0" w:beforeAutospacing="0" w:after="0" w:afterAutospacing="0"/>
        <w:jc w:val="right"/>
        <w:outlineLvl w:val="0"/>
        <w:rPr>
          <w:rFonts w:eastAsia="Times New Roman"/>
          <w:bCs/>
          <w:sz w:val="24"/>
          <w:szCs w:val="24"/>
          <w:lang w:eastAsia="ru-RU"/>
        </w:rPr>
      </w:pPr>
      <w:r w:rsidRPr="003739ED">
        <w:rPr>
          <w:rFonts w:eastAsia="Times New Roman"/>
          <w:b/>
          <w:bCs/>
          <w:sz w:val="24"/>
          <w:szCs w:val="24"/>
          <w:lang w:eastAsia="ru-RU"/>
        </w:rPr>
        <w:t xml:space="preserve">                                                               </w:t>
      </w:r>
      <w:r w:rsidRPr="003739ED">
        <w:rPr>
          <w:rFonts w:eastAsia="Times New Roman"/>
          <w:bCs/>
          <w:sz w:val="24"/>
          <w:szCs w:val="24"/>
          <w:lang w:eastAsia="ru-RU"/>
        </w:rPr>
        <w:t>сельского поселения «</w:t>
      </w:r>
      <w:r w:rsidR="00C01956">
        <w:rPr>
          <w:rFonts w:eastAsia="Times New Roman"/>
          <w:bCs/>
          <w:sz w:val="24"/>
          <w:szCs w:val="24"/>
          <w:lang w:eastAsia="ru-RU"/>
        </w:rPr>
        <w:t>Намск</w:t>
      </w:r>
      <w:r w:rsidRPr="003739ED">
        <w:rPr>
          <w:rFonts w:eastAsia="Times New Roman"/>
          <w:bCs/>
          <w:sz w:val="24"/>
          <w:szCs w:val="24"/>
          <w:lang w:eastAsia="ru-RU"/>
        </w:rPr>
        <w:t>»</w:t>
      </w:r>
    </w:p>
    <w:p w:rsidR="003739ED" w:rsidRPr="003739ED" w:rsidRDefault="003739ED" w:rsidP="001042C4">
      <w:pPr>
        <w:autoSpaceDE w:val="0"/>
        <w:autoSpaceDN w:val="0"/>
        <w:adjustRightInd w:val="0"/>
        <w:spacing w:before="0" w:beforeAutospacing="0" w:after="0" w:afterAutospacing="0"/>
        <w:jc w:val="right"/>
        <w:outlineLvl w:val="0"/>
        <w:rPr>
          <w:rFonts w:eastAsia="Times New Roman"/>
          <w:bCs/>
          <w:sz w:val="24"/>
          <w:szCs w:val="24"/>
          <w:lang w:eastAsia="ru-RU"/>
        </w:rPr>
      </w:pPr>
      <w:r w:rsidRPr="003739ED">
        <w:rPr>
          <w:rFonts w:eastAsia="Times New Roman"/>
          <w:bCs/>
          <w:sz w:val="24"/>
          <w:szCs w:val="24"/>
          <w:lang w:eastAsia="ru-RU"/>
        </w:rPr>
        <w:t xml:space="preserve">                                                          от</w:t>
      </w:r>
      <w:r w:rsidR="006123C3">
        <w:rPr>
          <w:rFonts w:eastAsia="Times New Roman"/>
          <w:bCs/>
          <w:sz w:val="24"/>
          <w:szCs w:val="24"/>
          <w:lang w:eastAsia="ru-RU"/>
        </w:rPr>
        <w:t xml:space="preserve"> 07 июня 2019 года</w:t>
      </w:r>
      <w:r w:rsidR="00C12936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8109B5">
        <w:rPr>
          <w:rFonts w:eastAsia="Times New Roman"/>
          <w:bCs/>
          <w:sz w:val="24"/>
          <w:szCs w:val="24"/>
          <w:lang w:eastAsia="ru-RU"/>
        </w:rPr>
        <w:t>№</w:t>
      </w:r>
      <w:r w:rsidR="006123C3">
        <w:rPr>
          <w:rFonts w:eastAsia="Times New Roman"/>
          <w:bCs/>
          <w:sz w:val="24"/>
          <w:szCs w:val="24"/>
          <w:lang w:eastAsia="ru-RU"/>
        </w:rPr>
        <w:t xml:space="preserve"> </w:t>
      </w:r>
      <w:bookmarkStart w:id="1" w:name="_GoBack"/>
      <w:bookmarkEnd w:id="1"/>
      <w:r w:rsidR="006123C3">
        <w:rPr>
          <w:rFonts w:eastAsia="Times New Roman"/>
          <w:bCs/>
          <w:sz w:val="24"/>
          <w:szCs w:val="24"/>
          <w:lang w:eastAsia="ru-RU"/>
        </w:rPr>
        <w:t>30-3</w:t>
      </w:r>
    </w:p>
    <w:p w:rsidR="003739ED" w:rsidRPr="003739ED" w:rsidRDefault="003739ED" w:rsidP="003739ED">
      <w:pPr>
        <w:autoSpaceDE w:val="0"/>
        <w:autoSpaceDN w:val="0"/>
        <w:adjustRightInd w:val="0"/>
        <w:spacing w:before="0" w:beforeAutospacing="0" w:after="0" w:afterAutospacing="0"/>
        <w:outlineLvl w:val="0"/>
        <w:rPr>
          <w:rFonts w:eastAsia="Times New Roman"/>
          <w:bCs/>
          <w:lang w:eastAsia="ru-RU"/>
        </w:rPr>
      </w:pPr>
    </w:p>
    <w:p w:rsidR="00236A8D" w:rsidRPr="00C01956" w:rsidRDefault="00236A8D" w:rsidP="00C01956">
      <w:pPr>
        <w:widowControl w:val="0"/>
        <w:autoSpaceDE w:val="0"/>
        <w:autoSpaceDN w:val="0"/>
        <w:spacing w:before="0" w:beforeAutospacing="0" w:after="0" w:afterAutospacing="0" w:line="276" w:lineRule="auto"/>
        <w:rPr>
          <w:rFonts w:eastAsia="Times New Roman"/>
          <w:b/>
          <w:sz w:val="26"/>
          <w:szCs w:val="26"/>
          <w:lang w:eastAsia="ru-RU"/>
        </w:rPr>
      </w:pPr>
      <w:r w:rsidRPr="00C01956">
        <w:rPr>
          <w:rFonts w:eastAsia="Times New Roman"/>
          <w:b/>
          <w:sz w:val="26"/>
          <w:szCs w:val="26"/>
          <w:lang w:eastAsia="ru-RU"/>
        </w:rPr>
        <w:t xml:space="preserve">Правила </w:t>
      </w:r>
    </w:p>
    <w:p w:rsidR="00236A8D" w:rsidRPr="00C01956" w:rsidRDefault="00236A8D" w:rsidP="00C01956">
      <w:pPr>
        <w:widowControl w:val="0"/>
        <w:autoSpaceDE w:val="0"/>
        <w:autoSpaceDN w:val="0"/>
        <w:spacing w:before="0" w:beforeAutospacing="0" w:after="0" w:afterAutospacing="0" w:line="276" w:lineRule="auto"/>
        <w:rPr>
          <w:rFonts w:eastAsia="Times New Roman"/>
          <w:b/>
          <w:sz w:val="26"/>
          <w:szCs w:val="26"/>
          <w:lang w:eastAsia="ru-RU"/>
        </w:rPr>
      </w:pPr>
      <w:r w:rsidRPr="00C01956">
        <w:rPr>
          <w:rFonts w:eastAsia="Times New Roman"/>
          <w:b/>
          <w:sz w:val="26"/>
          <w:szCs w:val="26"/>
          <w:lang w:eastAsia="ru-RU"/>
        </w:rPr>
        <w:t xml:space="preserve">определения требований к закупаемым администрацией </w:t>
      </w:r>
      <w:r w:rsidR="00D41C5F" w:rsidRPr="00C01956">
        <w:rPr>
          <w:rFonts w:eastAsia="Times New Roman"/>
          <w:b/>
          <w:sz w:val="26"/>
          <w:szCs w:val="26"/>
          <w:lang w:eastAsia="ru-RU"/>
        </w:rPr>
        <w:t xml:space="preserve">муниципального образования сельского поселения </w:t>
      </w:r>
      <w:r w:rsidR="00C01956" w:rsidRPr="00C01956">
        <w:rPr>
          <w:rFonts w:eastAsia="Times New Roman"/>
          <w:b/>
          <w:sz w:val="26"/>
          <w:szCs w:val="26"/>
          <w:lang w:eastAsia="ru-RU"/>
        </w:rPr>
        <w:t>«Намск</w:t>
      </w:r>
      <w:r w:rsidR="00D41C5F" w:rsidRPr="00C01956">
        <w:rPr>
          <w:rFonts w:eastAsia="Times New Roman"/>
          <w:b/>
          <w:sz w:val="26"/>
          <w:szCs w:val="26"/>
          <w:lang w:eastAsia="ru-RU"/>
        </w:rPr>
        <w:t xml:space="preserve">» </w:t>
      </w:r>
      <w:r w:rsidRPr="00C01956">
        <w:rPr>
          <w:rFonts w:eastAsia="Times New Roman"/>
          <w:b/>
          <w:sz w:val="26"/>
          <w:szCs w:val="26"/>
          <w:lang w:eastAsia="ru-RU"/>
        </w:rPr>
        <w:t>отдельным видам товаров, работ, услуг (в том числе предельные цены товаров, работ, услуг)</w:t>
      </w:r>
    </w:p>
    <w:p w:rsidR="00236A8D" w:rsidRPr="00236A8D" w:rsidRDefault="00236A8D" w:rsidP="00236A8D">
      <w:pPr>
        <w:spacing w:before="0" w:beforeAutospacing="0" w:after="1" w:afterAutospacing="0"/>
        <w:jc w:val="left"/>
        <w:rPr>
          <w:rFonts w:eastAsia="Times New Roman"/>
          <w:sz w:val="24"/>
          <w:szCs w:val="24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1. Настоящий документ устанавливает правила определения требований к закупаемым администрацией </w:t>
      </w:r>
      <w:r w:rsidR="00D41C5F" w:rsidRPr="00C01956">
        <w:rPr>
          <w:rFonts w:eastAsia="Times New Roman"/>
          <w:sz w:val="26"/>
          <w:szCs w:val="26"/>
          <w:lang w:eastAsia="ru-RU"/>
        </w:rPr>
        <w:t xml:space="preserve">муниципального образования сельского поселения </w:t>
      </w:r>
      <w:r>
        <w:rPr>
          <w:rFonts w:eastAsia="Times New Roman"/>
          <w:sz w:val="26"/>
          <w:szCs w:val="26"/>
          <w:lang w:eastAsia="ru-RU"/>
        </w:rPr>
        <w:t>«Намск</w:t>
      </w:r>
      <w:r w:rsidR="00D41C5F" w:rsidRPr="00C01956">
        <w:rPr>
          <w:rFonts w:eastAsia="Times New Roman"/>
          <w:sz w:val="26"/>
          <w:szCs w:val="26"/>
          <w:lang w:eastAsia="ru-RU"/>
        </w:rPr>
        <w:t xml:space="preserve">» </w:t>
      </w:r>
      <w:r w:rsidR="00236A8D" w:rsidRPr="00C01956">
        <w:rPr>
          <w:rFonts w:eastAsia="Times New Roman"/>
          <w:sz w:val="26"/>
          <w:szCs w:val="26"/>
          <w:lang w:eastAsia="ru-RU"/>
        </w:rPr>
        <w:t>отдельным видам товаров, работ, услуг (в том числе предельные цены товаров, работ, услуг) (далее - Правила).</w:t>
      </w: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2. </w:t>
      </w:r>
      <w:proofErr w:type="gramStart"/>
      <w:r w:rsidR="00236A8D" w:rsidRPr="00C01956">
        <w:rPr>
          <w:rFonts w:eastAsia="Times New Roman"/>
          <w:sz w:val="26"/>
          <w:szCs w:val="26"/>
          <w:lang w:eastAsia="ru-RU"/>
        </w:rPr>
        <w:t xml:space="preserve">Администрация </w:t>
      </w:r>
      <w:r w:rsidR="00D41C5F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D41C5F" w:rsidRPr="00C01956">
        <w:rPr>
          <w:rFonts w:eastAsia="Times New Roman"/>
          <w:sz w:val="26"/>
          <w:szCs w:val="26"/>
          <w:lang w:eastAsia="ru-RU"/>
        </w:rPr>
        <w:t xml:space="preserve">»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 </w:t>
      </w:r>
      <w:r w:rsidR="00D41C5F" w:rsidRPr="00C01956">
        <w:rPr>
          <w:rFonts w:eastAsia="Times New Roman"/>
          <w:sz w:val="26"/>
          <w:szCs w:val="26"/>
          <w:lang w:eastAsia="ru-RU"/>
        </w:rPr>
        <w:t>(далее – заказчик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) </w:t>
      </w:r>
      <w:r w:rsidR="00D41C5F" w:rsidRPr="00C01956">
        <w:rPr>
          <w:rFonts w:eastAsia="Times New Roman"/>
          <w:sz w:val="26"/>
          <w:szCs w:val="26"/>
          <w:lang w:eastAsia="ru-RU"/>
        </w:rPr>
        <w:t>утверждае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т определенные в соответствии с настоящими Правилами требования к закупаемым </w:t>
      </w:r>
      <w:r w:rsidR="006D2AB9" w:rsidRPr="00C01956">
        <w:rPr>
          <w:rFonts w:eastAsia="Times New Roman"/>
          <w:sz w:val="26"/>
          <w:szCs w:val="26"/>
          <w:lang w:eastAsia="ru-RU"/>
        </w:rPr>
        <w:t>ею, предусмотренным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 пунктом 1 настоящих Правил,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</w:t>
      </w:r>
      <w:r w:rsidR="00FE4EBC" w:rsidRPr="00C01956">
        <w:rPr>
          <w:rFonts w:eastAsia="Times New Roman"/>
          <w:sz w:val="26"/>
          <w:szCs w:val="26"/>
          <w:lang w:eastAsia="ru-RU"/>
        </w:rPr>
        <w:t xml:space="preserve"> </w:t>
      </w:r>
      <w:r w:rsidR="00236A8D" w:rsidRPr="00C01956">
        <w:rPr>
          <w:rFonts w:eastAsia="Times New Roman"/>
          <w:sz w:val="26"/>
          <w:szCs w:val="26"/>
          <w:lang w:eastAsia="ru-RU"/>
        </w:rPr>
        <w:t>от, услуг) (далее - ведомственный перечень).</w:t>
      </w:r>
      <w:proofErr w:type="gramEnd"/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proofErr w:type="gramStart"/>
      <w:r w:rsidR="00236A8D" w:rsidRPr="00C01956">
        <w:rPr>
          <w:rFonts w:eastAsia="Times New Roman"/>
          <w:sz w:val="26"/>
          <w:szCs w:val="26"/>
          <w:lang w:eastAsia="ru-RU"/>
        </w:rPr>
        <w:t xml:space="preserve">Ведомственный </w:t>
      </w:r>
      <w:hyperlink w:anchor="P109" w:history="1">
        <w:r w:rsidR="00236A8D" w:rsidRPr="00C01956">
          <w:rPr>
            <w:rFonts w:eastAsia="Times New Roman"/>
            <w:sz w:val="26"/>
            <w:szCs w:val="26"/>
            <w:lang w:eastAsia="ru-RU"/>
          </w:rPr>
          <w:t>перечень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составляется по форме согласно приложению 1 к настоящим Правилам на основании обязательного </w:t>
      </w:r>
      <w:hyperlink w:anchor="P213" w:history="1">
        <w:r w:rsidR="00236A8D" w:rsidRPr="00C01956">
          <w:rPr>
            <w:rFonts w:eastAsia="Times New Roman"/>
            <w:sz w:val="26"/>
            <w:szCs w:val="26"/>
            <w:lang w:eastAsia="ru-RU"/>
          </w:rPr>
          <w:t>перечня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согласно приложению 2 к настоящим Правилам (далее - обязательный перечень).</w:t>
      </w:r>
      <w:proofErr w:type="gramEnd"/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>Ведомственный перечень формируется с учетом функционального назначения товара.</w:t>
      </w: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</w:t>
      </w:r>
      <w:r w:rsidR="00236A8D" w:rsidRPr="00C01956">
        <w:rPr>
          <w:rFonts w:eastAsia="Times New Roman"/>
          <w:sz w:val="26"/>
          <w:szCs w:val="26"/>
          <w:lang w:eastAsia="ru-RU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236A8D" w:rsidRPr="00C01956" w:rsidRDefault="00C01956" w:rsidP="00C01956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>Заказчики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236A8D" w:rsidRPr="00C01956" w:rsidRDefault="00C01956" w:rsidP="00C01956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bookmarkStart w:id="2" w:name="P62"/>
      <w:bookmarkEnd w:id="2"/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3. Отдельные виды товаров, работ, услуг, не включенные в обязательный перечень, подлежат включению в ведомственный перечень при условии, если </w:t>
      </w:r>
      <w:r w:rsidR="00236A8D" w:rsidRPr="00C01956">
        <w:rPr>
          <w:rFonts w:eastAsia="Times New Roman"/>
          <w:sz w:val="26"/>
          <w:szCs w:val="26"/>
          <w:lang w:eastAsia="ru-RU"/>
        </w:rPr>
        <w:lastRenderedPageBreak/>
        <w:t xml:space="preserve">средняя арифметическая сумма значений следующих критериев превышает 20 процентов: </w:t>
      </w:r>
    </w:p>
    <w:p w:rsidR="00236A8D" w:rsidRPr="00C01956" w:rsidRDefault="00C01956" w:rsidP="00C01956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proofErr w:type="gramStart"/>
      <w:r w:rsidR="00236A8D" w:rsidRPr="00C01956">
        <w:rPr>
          <w:rFonts w:eastAsia="Times New Roman"/>
          <w:sz w:val="26"/>
          <w:szCs w:val="26"/>
          <w:lang w:eastAsia="ru-RU"/>
        </w:rPr>
        <w:t xml:space="preserve">а) доля оплаты по отдельному виду товаров, работ, услуг для обеспечения муниципальных нужд </w:t>
      </w:r>
      <w:r w:rsidR="00FE4EBC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FE4EBC" w:rsidRPr="00C01956">
        <w:rPr>
          <w:rFonts w:eastAsia="Times New Roman"/>
          <w:sz w:val="26"/>
          <w:szCs w:val="26"/>
          <w:lang w:eastAsia="ru-RU"/>
        </w:rPr>
        <w:t xml:space="preserve">» </w:t>
      </w:r>
      <w:r w:rsidR="00236A8D" w:rsidRPr="00C01956">
        <w:rPr>
          <w:rFonts w:eastAsia="Times New Roman"/>
          <w:sz w:val="26"/>
          <w:szCs w:val="26"/>
          <w:lang w:eastAsia="ru-RU"/>
        </w:rPr>
        <w:t>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содержащий сведения, составляющие государственную тайну, заказчиками и подведомственными им организациями, предусмотренными пунктом 1 настоящих Правил, в общем объеме оплаты</w:t>
      </w:r>
      <w:proofErr w:type="gramEnd"/>
      <w:r w:rsidR="00236A8D" w:rsidRPr="00C01956">
        <w:rPr>
          <w:rFonts w:eastAsia="Times New Roman"/>
          <w:sz w:val="26"/>
          <w:szCs w:val="26"/>
          <w:lang w:eastAsia="ru-RU"/>
        </w:rPr>
        <w:t xml:space="preserve"> по контрактам, включенным в указанные реестры (по графикам платежей), заключенным заказчиками и подведомственными им организациями, предусмотренными пунктом 1 настоящих Правил;</w:t>
      </w:r>
    </w:p>
    <w:p w:rsidR="00236A8D" w:rsidRPr="00C01956" w:rsidRDefault="00C01956" w:rsidP="00C01956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proofErr w:type="gramStart"/>
      <w:r w:rsidR="00236A8D" w:rsidRPr="00C01956">
        <w:rPr>
          <w:rFonts w:eastAsia="Times New Roman"/>
          <w:sz w:val="26"/>
          <w:szCs w:val="26"/>
          <w:lang w:eastAsia="ru-RU"/>
        </w:rPr>
        <w:t xml:space="preserve">б) доля контрактов заказчиков и подведомственных им организаций, предусмотренных </w:t>
      </w:r>
      <w:hyperlink r:id="rId9" w:history="1">
        <w:r w:rsidR="00236A8D" w:rsidRPr="00C01956">
          <w:rPr>
            <w:rFonts w:eastAsia="Times New Roman"/>
            <w:sz w:val="26"/>
            <w:szCs w:val="26"/>
            <w:lang w:eastAsia="ru-RU"/>
          </w:rPr>
          <w:t>пунктом 1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настоящих Правил, на приобретение отдельного вида товаров, работ, услуг для обеспечения муниципальных нужд </w:t>
      </w:r>
      <w:r w:rsidR="00FE4EBC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FE4EBC" w:rsidRPr="00C01956">
        <w:rPr>
          <w:rFonts w:eastAsia="Times New Roman"/>
          <w:sz w:val="26"/>
          <w:szCs w:val="26"/>
          <w:lang w:eastAsia="ru-RU"/>
        </w:rPr>
        <w:t>»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, заключенных в отчетном финансовом году, в общем количестве контрактов этих заказчиков и подведомственных им организаций, предусмотренных </w:t>
      </w:r>
      <w:hyperlink r:id="rId10" w:history="1">
        <w:r w:rsidR="00236A8D" w:rsidRPr="00C01956">
          <w:rPr>
            <w:rFonts w:eastAsia="Times New Roman"/>
            <w:sz w:val="26"/>
            <w:szCs w:val="26"/>
            <w:lang w:eastAsia="ru-RU"/>
          </w:rPr>
          <w:t>пунктом 1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настоящих Правил, на приобретение товаров, работ, услуг, заключенных в отчетном финансовом году.</w:t>
      </w:r>
      <w:proofErr w:type="gramEnd"/>
    </w:p>
    <w:p w:rsidR="00236A8D" w:rsidRPr="00C01956" w:rsidRDefault="00C01956" w:rsidP="00C01956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4. </w:t>
      </w:r>
      <w:proofErr w:type="gramStart"/>
      <w:r w:rsidR="00236A8D" w:rsidRPr="00C01956">
        <w:rPr>
          <w:rFonts w:eastAsia="Times New Roman"/>
          <w:sz w:val="26"/>
          <w:szCs w:val="26"/>
          <w:lang w:eastAsia="ru-RU"/>
        </w:rPr>
        <w:t xml:space="preserve">Заказчики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w:anchor="P62" w:history="1">
        <w:r w:rsidR="00236A8D" w:rsidRPr="00C01956">
          <w:rPr>
            <w:rFonts w:eastAsia="Times New Roman"/>
            <w:color w:val="0000FF"/>
            <w:sz w:val="26"/>
            <w:szCs w:val="26"/>
            <w:u w:val="single"/>
            <w:lang w:eastAsia="ru-RU"/>
          </w:rPr>
          <w:t>пунктом 3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настоящих Правил критерии исходя из определения их значений в процентном отношении к объему осуществляемых заказчиками и подведомственными им организациями, предусмотренными пунктом 1 настоящих Правил, закупок.</w:t>
      </w:r>
      <w:proofErr w:type="gramEnd"/>
    </w:p>
    <w:p w:rsidR="00236A8D" w:rsidRPr="00C01956" w:rsidRDefault="00074198" w:rsidP="00074198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 xml:space="preserve">5. В целях формирования ведомственного перечня заказчики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w:anchor="P62" w:history="1">
        <w:r w:rsidR="00236A8D" w:rsidRPr="00C01956">
          <w:rPr>
            <w:rFonts w:eastAsia="Times New Roman"/>
            <w:color w:val="0000FF"/>
            <w:sz w:val="26"/>
            <w:szCs w:val="26"/>
            <w:u w:val="single"/>
            <w:lang w:eastAsia="ru-RU"/>
          </w:rPr>
          <w:t>пунктом 3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настоящих Правил.</w:t>
      </w:r>
    </w:p>
    <w:p w:rsidR="00236A8D" w:rsidRPr="00C01956" w:rsidRDefault="00074198" w:rsidP="00074198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</w:t>
      </w:r>
      <w:r w:rsidR="00236A8D" w:rsidRPr="00C01956">
        <w:rPr>
          <w:rFonts w:eastAsia="Times New Roman"/>
          <w:sz w:val="26"/>
          <w:szCs w:val="26"/>
          <w:lang w:eastAsia="ru-RU"/>
        </w:rPr>
        <w:t>6. Заказчики при формировании ведомственного перечня вправе включить в него дополнительно:</w:t>
      </w:r>
    </w:p>
    <w:p w:rsidR="00236A8D" w:rsidRPr="00C01956" w:rsidRDefault="00074198" w:rsidP="00074198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</w:t>
      </w:r>
      <w:proofErr w:type="gramStart"/>
      <w:r w:rsidR="00236A8D" w:rsidRPr="00C01956">
        <w:rPr>
          <w:rFonts w:eastAsia="Times New Roman"/>
          <w:sz w:val="26"/>
          <w:szCs w:val="26"/>
          <w:lang w:eastAsia="ru-RU"/>
        </w:rPr>
        <w:t xml:space="preserve">а) отдельные виды товаров, работ, услуг, не указанные в обязательном перечне и не соответствующие критериям, указанным в </w:t>
      </w:r>
      <w:hyperlink r:id="rId11" w:history="1">
        <w:r w:rsidR="00236A8D" w:rsidRPr="00C01956">
          <w:rPr>
            <w:rFonts w:eastAsia="Times New Roman"/>
            <w:sz w:val="26"/>
            <w:szCs w:val="26"/>
            <w:lang w:eastAsia="ru-RU"/>
          </w:rPr>
          <w:t>пункте 3</w:t>
        </w:r>
      </w:hyperlink>
      <w:r w:rsidR="00236A8D" w:rsidRPr="00C01956">
        <w:rPr>
          <w:rFonts w:eastAsia="Times New Roman"/>
          <w:sz w:val="26"/>
          <w:szCs w:val="26"/>
          <w:lang w:eastAsia="ru-RU"/>
        </w:rPr>
        <w:t xml:space="preserve"> настоящих Правил, которые позволяют обеспечить муниципальные нужды </w:t>
      </w:r>
      <w:r w:rsidR="00FE4EBC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FE4EBC" w:rsidRPr="00C01956">
        <w:rPr>
          <w:rFonts w:eastAsia="Times New Roman"/>
          <w:sz w:val="26"/>
          <w:szCs w:val="26"/>
          <w:lang w:eastAsia="ru-RU"/>
        </w:rPr>
        <w:t>»</w:t>
      </w:r>
      <w:r w:rsidR="00236A8D" w:rsidRPr="00C01956">
        <w:rPr>
          <w:rFonts w:eastAsia="Times New Roman"/>
          <w:sz w:val="26"/>
          <w:szCs w:val="26"/>
          <w:lang w:eastAsia="ru-RU"/>
        </w:rPr>
        <w:t>, но не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</w:t>
      </w:r>
      <w:proofErr w:type="gramEnd"/>
      <w:r w:rsidR="00236A8D" w:rsidRPr="00C01956">
        <w:rPr>
          <w:rFonts w:eastAsia="Times New Roman"/>
          <w:sz w:val="26"/>
          <w:szCs w:val="26"/>
          <w:lang w:eastAsia="ru-RU"/>
        </w:rPr>
        <w:t xml:space="preserve"> муниципальных услуг (выполнения работ) и реализации муниципальных функций) или являются предметами роскоши в соответствии с законодательством Российской Федерации и Республики Коми;</w:t>
      </w:r>
    </w:p>
    <w:p w:rsidR="00236A8D" w:rsidRPr="00C01956" w:rsidRDefault="00236A8D" w:rsidP="00C01956">
      <w:pPr>
        <w:spacing w:before="0" w:beforeAutospacing="0" w:after="0" w:afterAutospacing="0" w:line="276" w:lineRule="auto"/>
        <w:ind w:firstLine="540"/>
        <w:jc w:val="both"/>
        <w:rPr>
          <w:rFonts w:eastAsia="Times New Roman"/>
          <w:sz w:val="26"/>
          <w:szCs w:val="26"/>
          <w:lang w:eastAsia="ru-RU"/>
        </w:rPr>
      </w:pPr>
      <w:r w:rsidRPr="00C01956">
        <w:rPr>
          <w:rFonts w:eastAsia="Times New Roman"/>
          <w:sz w:val="26"/>
          <w:szCs w:val="26"/>
          <w:lang w:eastAsia="ru-RU"/>
        </w:rPr>
        <w:lastRenderedPageBreak/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236A8D" w:rsidRPr="00C01956" w:rsidRDefault="00236A8D" w:rsidP="00C01956">
      <w:pPr>
        <w:spacing w:before="0" w:beforeAutospacing="0" w:after="0" w:afterAutospacing="0" w:line="276" w:lineRule="auto"/>
        <w:ind w:firstLine="540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C01956">
        <w:rPr>
          <w:rFonts w:eastAsia="Times New Roman"/>
          <w:sz w:val="26"/>
          <w:szCs w:val="26"/>
          <w:lang w:eastAsia="ru-RU"/>
        </w:rP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</w:t>
      </w:r>
      <w:hyperlink w:anchor="P109" w:history="1">
        <w:r w:rsidRPr="00C01956">
          <w:rPr>
            <w:rFonts w:eastAsia="Times New Roman"/>
            <w:color w:val="0000FF"/>
            <w:sz w:val="26"/>
            <w:szCs w:val="26"/>
            <w:u w:val="single"/>
            <w:lang w:eastAsia="ru-RU"/>
          </w:rPr>
          <w:t>перечнем</w:t>
        </w:r>
      </w:hyperlink>
      <w:r w:rsidRPr="00C01956">
        <w:rPr>
          <w:rFonts w:eastAsia="Times New Roman"/>
          <w:sz w:val="26"/>
          <w:szCs w:val="26"/>
          <w:lang w:eastAsia="ru-RU"/>
        </w:rPr>
        <w:t>, и обоснование которых содержится в соответствующей графе приложения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Pr="00C01956">
        <w:rPr>
          <w:rFonts w:eastAsia="Times New Roman"/>
          <w:sz w:val="26"/>
          <w:szCs w:val="26"/>
          <w:lang w:eastAsia="ru-RU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236A8D" w:rsidRPr="00C01956" w:rsidRDefault="00074198" w:rsidP="00074198">
      <w:pPr>
        <w:spacing w:before="0" w:beforeAutospacing="0" w:after="0" w:afterAutospacing="0" w:line="276" w:lineRule="auto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</w:t>
      </w:r>
      <w:r w:rsidR="00236A8D" w:rsidRPr="00C01956">
        <w:rPr>
          <w:rFonts w:eastAsia="Times New Roman"/>
          <w:sz w:val="26"/>
          <w:szCs w:val="26"/>
          <w:lang w:eastAsia="ru-RU"/>
        </w:rP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236A8D" w:rsidRPr="00C01956" w:rsidRDefault="00236A8D" w:rsidP="00C01956">
      <w:pPr>
        <w:spacing w:before="0" w:beforeAutospacing="0" w:after="0" w:afterAutospacing="0" w:line="276" w:lineRule="auto"/>
        <w:ind w:firstLine="540"/>
        <w:jc w:val="both"/>
        <w:rPr>
          <w:rFonts w:eastAsia="Times New Roman"/>
          <w:sz w:val="26"/>
          <w:szCs w:val="26"/>
          <w:lang w:eastAsia="ru-RU"/>
        </w:rPr>
      </w:pPr>
      <w:proofErr w:type="gramStart"/>
      <w:r w:rsidRPr="00C01956">
        <w:rPr>
          <w:rFonts w:eastAsia="Times New Roman"/>
          <w:sz w:val="26"/>
          <w:szCs w:val="26"/>
          <w:lang w:eastAsia="ru-RU"/>
        </w:rPr>
        <w:t xml:space="preserve">а) с учетом категорий и (или) групп должностей работников, предусмотренных пунктом 1 настоящих Правил, если затраты на их приобретение в соответствии с </w:t>
      </w:r>
      <w:hyperlink r:id="rId12" w:history="1">
        <w:r w:rsidRPr="00C01956">
          <w:rPr>
            <w:rFonts w:eastAsia="Times New Roman"/>
            <w:color w:val="0000FF"/>
            <w:sz w:val="26"/>
            <w:szCs w:val="26"/>
            <w:u w:val="single"/>
            <w:lang w:eastAsia="ru-RU"/>
          </w:rPr>
          <w:t>правилами</w:t>
        </w:r>
      </w:hyperlink>
      <w:r w:rsidRPr="00C01956">
        <w:rPr>
          <w:rFonts w:eastAsia="Times New Roman"/>
          <w:sz w:val="26"/>
          <w:szCs w:val="26"/>
          <w:lang w:eastAsia="ru-RU"/>
        </w:rPr>
        <w:t xml:space="preserve"> определения нормативных затрат на обеспечение функций администрации </w:t>
      </w:r>
      <w:r w:rsidR="00FE4EBC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 w:rsidR="004B5A52"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FE4EBC" w:rsidRPr="00C01956">
        <w:rPr>
          <w:rFonts w:eastAsia="Times New Roman"/>
          <w:sz w:val="26"/>
          <w:szCs w:val="26"/>
          <w:lang w:eastAsia="ru-RU"/>
        </w:rPr>
        <w:t>»</w:t>
      </w:r>
      <w:r w:rsidRPr="00C01956">
        <w:rPr>
          <w:rFonts w:eastAsia="Times New Roman"/>
          <w:sz w:val="26"/>
          <w:szCs w:val="26"/>
          <w:lang w:eastAsia="ru-RU"/>
        </w:rPr>
        <w:t xml:space="preserve">, утвержденными постановлением администрации </w:t>
      </w:r>
      <w:r w:rsidR="00FE4EBC" w:rsidRPr="00C01956">
        <w:rPr>
          <w:rFonts w:eastAsia="Times New Roman"/>
          <w:sz w:val="26"/>
          <w:szCs w:val="26"/>
          <w:lang w:eastAsia="ru-RU"/>
        </w:rPr>
        <w:t>муниципального образовани</w:t>
      </w:r>
      <w:r w:rsidR="00074198">
        <w:rPr>
          <w:rFonts w:eastAsia="Times New Roman"/>
          <w:sz w:val="26"/>
          <w:szCs w:val="26"/>
          <w:lang w:eastAsia="ru-RU"/>
        </w:rPr>
        <w:t>я сельского поселения «Намск</w:t>
      </w:r>
      <w:r w:rsidR="00FE4EBC" w:rsidRPr="00C01956">
        <w:rPr>
          <w:rFonts w:eastAsia="Times New Roman"/>
          <w:sz w:val="26"/>
          <w:szCs w:val="26"/>
          <w:lang w:eastAsia="ru-RU"/>
        </w:rPr>
        <w:t xml:space="preserve">» </w:t>
      </w:r>
      <w:r w:rsidRPr="00C01956">
        <w:rPr>
          <w:rFonts w:eastAsia="Times New Roman"/>
          <w:sz w:val="26"/>
          <w:szCs w:val="26"/>
          <w:lang w:eastAsia="ru-RU"/>
        </w:rPr>
        <w:t xml:space="preserve">от </w:t>
      </w:r>
      <w:r w:rsidR="00FD6AE2">
        <w:rPr>
          <w:rFonts w:eastAsia="Times New Roman"/>
          <w:sz w:val="26"/>
          <w:szCs w:val="26"/>
          <w:lang w:eastAsia="ru-RU"/>
        </w:rPr>
        <w:t>07</w:t>
      </w:r>
      <w:r w:rsidR="00F3576E" w:rsidRPr="00C01956">
        <w:rPr>
          <w:rFonts w:eastAsia="Times New Roman"/>
          <w:sz w:val="26"/>
          <w:szCs w:val="26"/>
          <w:lang w:eastAsia="ru-RU"/>
        </w:rPr>
        <w:t xml:space="preserve"> июня </w:t>
      </w:r>
      <w:r w:rsidRPr="00C01956">
        <w:rPr>
          <w:rFonts w:eastAsia="Times New Roman"/>
          <w:sz w:val="26"/>
          <w:szCs w:val="26"/>
          <w:lang w:eastAsia="ru-RU"/>
        </w:rPr>
        <w:t xml:space="preserve">2019 г. № </w:t>
      </w:r>
      <w:r w:rsidR="00FD6AE2">
        <w:rPr>
          <w:rFonts w:eastAsia="Times New Roman"/>
          <w:sz w:val="26"/>
          <w:szCs w:val="26"/>
          <w:lang w:eastAsia="ru-RU"/>
        </w:rPr>
        <w:t>30-2</w:t>
      </w:r>
      <w:r w:rsidRPr="00C01956">
        <w:rPr>
          <w:rFonts w:eastAsia="Times New Roman"/>
          <w:sz w:val="26"/>
          <w:szCs w:val="26"/>
          <w:lang w:eastAsia="ru-RU"/>
        </w:rPr>
        <w:t>, (далее – правила определения нормативных затрат) определяются с учетом категорий и (или</w:t>
      </w:r>
      <w:proofErr w:type="gramEnd"/>
      <w:r w:rsidRPr="00C01956">
        <w:rPr>
          <w:rFonts w:eastAsia="Times New Roman"/>
          <w:sz w:val="26"/>
          <w:szCs w:val="26"/>
          <w:lang w:eastAsia="ru-RU"/>
        </w:rPr>
        <w:t>) групп должностей работников;</w:t>
      </w:r>
    </w:p>
    <w:p w:rsidR="00236A8D" w:rsidRPr="00C01956" w:rsidRDefault="00236A8D" w:rsidP="00C01956">
      <w:pPr>
        <w:spacing w:before="0" w:beforeAutospacing="0" w:after="0" w:afterAutospacing="0" w:line="276" w:lineRule="auto"/>
        <w:ind w:firstLine="540"/>
        <w:jc w:val="both"/>
        <w:rPr>
          <w:rFonts w:eastAsia="Times New Roman"/>
          <w:sz w:val="26"/>
          <w:szCs w:val="26"/>
          <w:lang w:eastAsia="ru-RU"/>
        </w:rPr>
      </w:pPr>
      <w:r w:rsidRPr="00C01956">
        <w:rPr>
          <w:rFonts w:eastAsia="Times New Roman"/>
          <w:sz w:val="26"/>
          <w:szCs w:val="26"/>
          <w:lang w:eastAsia="ru-RU"/>
        </w:rPr>
        <w:t>б) с учетом категорий и (или) групп должностей работников заказчиков, предусмотренных пунктом 1 настоящих Правил, если затраты на их приобретение в соответствии с правилами определения нормативных затрат не определяются с учетом категорий и (или) групп должностей работников, - в случае принятия соответствующего решения заказчиком.</w:t>
      </w:r>
    </w:p>
    <w:p w:rsidR="00236A8D" w:rsidRPr="00C01956" w:rsidRDefault="00236A8D" w:rsidP="00C01956">
      <w:pPr>
        <w:spacing w:before="0" w:beforeAutospacing="0" w:after="0" w:afterAutospacing="0" w:line="276" w:lineRule="auto"/>
        <w:ind w:firstLine="540"/>
        <w:jc w:val="both"/>
        <w:rPr>
          <w:rFonts w:eastAsia="Times New Roman"/>
          <w:sz w:val="26"/>
          <w:szCs w:val="26"/>
          <w:lang w:eastAsia="ru-RU"/>
        </w:rPr>
      </w:pPr>
      <w:r w:rsidRPr="00C01956">
        <w:rPr>
          <w:rFonts w:eastAsia="Times New Roman"/>
          <w:sz w:val="26"/>
          <w:szCs w:val="26"/>
          <w:lang w:eastAsia="ru-RU"/>
        </w:rP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</w:t>
      </w:r>
      <w:hyperlink r:id="rId13" w:history="1">
        <w:r w:rsidRPr="00C01956">
          <w:rPr>
            <w:rFonts w:eastAsia="Times New Roman"/>
            <w:color w:val="0000FF"/>
            <w:sz w:val="26"/>
            <w:szCs w:val="26"/>
            <w:u w:val="single"/>
            <w:lang w:eastAsia="ru-RU"/>
          </w:rPr>
          <w:t>классификатором</w:t>
        </w:r>
      </w:hyperlink>
      <w:r w:rsidRPr="00C01956">
        <w:rPr>
          <w:rFonts w:eastAsia="Times New Roman"/>
          <w:sz w:val="26"/>
          <w:szCs w:val="26"/>
          <w:lang w:eastAsia="ru-RU"/>
        </w:rPr>
        <w:t xml:space="preserve"> продукции по видам экономической деятельности.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outlineLvl w:val="1"/>
        <w:rPr>
          <w:rFonts w:eastAsia="Times New Roman"/>
          <w:sz w:val="24"/>
          <w:szCs w:val="20"/>
          <w:lang w:eastAsia="ru-RU"/>
        </w:rPr>
        <w:sectPr w:rsidR="00236A8D" w:rsidRPr="00236A8D" w:rsidSect="004D090D">
          <w:footerReference w:type="default" r:id="rId14"/>
          <w:pgSz w:w="11906" w:h="16838"/>
          <w:pgMar w:top="851" w:right="850" w:bottom="539" w:left="1701" w:header="708" w:footer="708" w:gutter="0"/>
          <w:cols w:space="708"/>
          <w:titlePg/>
          <w:docGrid w:linePitch="360"/>
        </w:sect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lastRenderedPageBreak/>
        <w:t>Приложение 1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>к Правилам</w:t>
      </w:r>
    </w:p>
    <w:p w:rsidR="00236A8D" w:rsidRPr="00236A8D" w:rsidRDefault="00236A8D" w:rsidP="00236A8D">
      <w:pPr>
        <w:spacing w:before="0" w:beforeAutospacing="0" w:after="1" w:afterAutospacing="0"/>
        <w:jc w:val="left"/>
        <w:rPr>
          <w:rFonts w:eastAsia="Times New Roman"/>
          <w:sz w:val="24"/>
          <w:szCs w:val="24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>(форма)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rPr>
          <w:rFonts w:eastAsia="Times New Roman"/>
          <w:sz w:val="24"/>
          <w:szCs w:val="20"/>
          <w:lang w:eastAsia="ru-RU"/>
        </w:rPr>
      </w:pPr>
      <w:bookmarkStart w:id="3" w:name="P109"/>
      <w:bookmarkEnd w:id="3"/>
      <w:r w:rsidRPr="00236A8D">
        <w:rPr>
          <w:rFonts w:eastAsia="Times New Roman"/>
          <w:sz w:val="24"/>
          <w:szCs w:val="20"/>
          <w:lang w:eastAsia="ru-RU"/>
        </w:rPr>
        <w:t>ПЕРЕЧЕНЬ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 xml:space="preserve">отдельных видов товаров, работ, услуг, их потребительские свойства (в том числе качество) 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>и иные характеристики (в том числе предельные цены товаров, работ, услуг) к ним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tbl>
      <w:tblPr>
        <w:tblW w:w="14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992"/>
        <w:gridCol w:w="1800"/>
        <w:gridCol w:w="978"/>
        <w:gridCol w:w="1080"/>
        <w:gridCol w:w="860"/>
        <w:gridCol w:w="2482"/>
        <w:gridCol w:w="737"/>
        <w:gridCol w:w="737"/>
        <w:gridCol w:w="1856"/>
        <w:gridCol w:w="2790"/>
      </w:tblGrid>
      <w:tr w:rsidR="00236A8D" w:rsidRPr="00236A8D" w:rsidTr="00E6737C">
        <w:tc>
          <w:tcPr>
            <w:tcW w:w="510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N </w:t>
            </w: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Код по </w:t>
            </w:r>
            <w:hyperlink r:id="rId15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ОКПД</w:t>
              </w:r>
              <w:proofErr w:type="gramStart"/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2</w:t>
              </w:r>
              <w:proofErr w:type="gramEnd"/>
            </w:hyperlink>
          </w:p>
        </w:tc>
        <w:tc>
          <w:tcPr>
            <w:tcW w:w="1800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2058" w:type="dxa"/>
            <w:gridSpan w:val="2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42" w:type="dxa"/>
            <w:gridSpan w:val="2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администрацией 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муниципального образовани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я сельского поселения «Намск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6120" w:type="dxa"/>
            <w:gridSpan w:val="4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администрацией 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муниципального образовани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я сельского поселения «Намск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»</w:t>
            </w:r>
          </w:p>
        </w:tc>
      </w:tr>
      <w:tr w:rsidR="00236A8D" w:rsidRPr="00236A8D" w:rsidTr="00E6737C">
        <w:tc>
          <w:tcPr>
            <w:tcW w:w="510" w:type="dxa"/>
            <w:vMerge/>
          </w:tcPr>
          <w:p w:rsidR="00236A8D" w:rsidRPr="00236A8D" w:rsidRDefault="00236A8D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36A8D" w:rsidRPr="00236A8D" w:rsidRDefault="00236A8D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</w:tcPr>
          <w:p w:rsidR="00236A8D" w:rsidRPr="00236A8D" w:rsidRDefault="00236A8D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код по </w:t>
            </w:r>
            <w:hyperlink r:id="rId16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08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86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характеристика</w:t>
            </w:r>
          </w:p>
        </w:tc>
        <w:tc>
          <w:tcPr>
            <w:tcW w:w="248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характеристика</w:t>
            </w: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56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2"/>
                <w:szCs w:val="22"/>
                <w:lang w:eastAsia="ru-RU"/>
              </w:rPr>
            </w:pPr>
            <w:r w:rsidRPr="00236A8D">
              <w:rPr>
                <w:rFonts w:eastAsia="Times New Roman"/>
                <w:sz w:val="22"/>
                <w:szCs w:val="22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236A8D">
              <w:rPr>
                <w:rFonts w:eastAsia="Times New Roman"/>
                <w:sz w:val="22"/>
                <w:szCs w:val="22"/>
                <w:lang w:eastAsia="ru-RU"/>
              </w:rPr>
              <w:t>от</w:t>
            </w:r>
            <w:proofErr w:type="gramEnd"/>
            <w:r w:rsidRPr="00236A8D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236A8D">
              <w:rPr>
                <w:rFonts w:eastAsia="Times New Roman"/>
                <w:sz w:val="22"/>
                <w:szCs w:val="22"/>
                <w:lang w:eastAsia="ru-RU"/>
              </w:rPr>
              <w:t>утвержденной</w:t>
            </w:r>
            <w:proofErr w:type="gramEnd"/>
            <w:r w:rsidRPr="00236A8D">
              <w:rPr>
                <w:rFonts w:eastAsia="Times New Roman"/>
                <w:sz w:val="22"/>
                <w:szCs w:val="22"/>
                <w:lang w:eastAsia="ru-RU"/>
              </w:rPr>
              <w:t xml:space="preserve"> администрацией </w:t>
            </w:r>
            <w:r w:rsidR="00FE4EBC" w:rsidRPr="00FE4EBC">
              <w:rPr>
                <w:rFonts w:eastAsia="Times New Roman"/>
                <w:sz w:val="22"/>
                <w:szCs w:val="22"/>
                <w:lang w:eastAsia="ru-RU"/>
              </w:rPr>
              <w:t>муниципального образовани</w:t>
            </w:r>
            <w:r w:rsidR="00074198">
              <w:rPr>
                <w:rFonts w:eastAsia="Times New Roman"/>
                <w:sz w:val="22"/>
                <w:szCs w:val="22"/>
                <w:lang w:eastAsia="ru-RU"/>
              </w:rPr>
              <w:t>я сельского поселения «Намск</w:t>
            </w:r>
            <w:r w:rsidR="00FE4EBC" w:rsidRPr="00FE4EBC"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279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функциональное назначение </w:t>
            </w:r>
            <w:hyperlink w:anchor="P187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&lt;*&gt;</w:t>
              </w:r>
            </w:hyperlink>
          </w:p>
        </w:tc>
      </w:tr>
      <w:tr w:rsidR="00236A8D" w:rsidRPr="00236A8D" w:rsidTr="00E6737C">
        <w:tc>
          <w:tcPr>
            <w:tcW w:w="14822" w:type="dxa"/>
            <w:gridSpan w:val="11"/>
          </w:tcPr>
          <w:p w:rsidR="00236A8D" w:rsidRPr="00236A8D" w:rsidRDefault="00236A8D" w:rsidP="00F3576E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Отдельные виды товаров, работ, услуг, включенные в </w:t>
            </w:r>
            <w:hyperlink w:anchor="P213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перечень</w:t>
              </w:r>
            </w:hyperlink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отдельных видов товаров, работ, услуг, предусмотренный приложением 2 к Правилам определения требований к закупаемым администрацией 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муниципального образования сельского посе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ления «Намск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»</w:t>
            </w: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отдельным </w:t>
            </w:r>
            <w:r w:rsidRPr="00236A8D"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 xml:space="preserve">видам товаров, работ, услуг (в том числе предельные цены товаров, работ, услуг), утвержденным постановлением администрации 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муниципального образовани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я сельского поселения «Намск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»</w:t>
            </w: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от 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07</w:t>
            </w:r>
            <w:r w:rsidR="00F3576E">
              <w:rPr>
                <w:rFonts w:eastAsia="Times New Roman"/>
                <w:sz w:val="24"/>
                <w:szCs w:val="20"/>
                <w:lang w:eastAsia="ru-RU"/>
              </w:rPr>
              <w:t xml:space="preserve"> июня </w:t>
            </w:r>
            <w:r w:rsidRPr="007D33E1">
              <w:rPr>
                <w:rFonts w:eastAsia="Times New Roman"/>
                <w:sz w:val="24"/>
                <w:szCs w:val="20"/>
                <w:lang w:eastAsia="ru-RU"/>
              </w:rPr>
              <w:t xml:space="preserve">2019 № 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30-3</w:t>
            </w:r>
            <w:r w:rsidRPr="007D33E1">
              <w:rPr>
                <w:rFonts w:eastAsia="Times New Roman"/>
                <w:sz w:val="24"/>
                <w:szCs w:val="20"/>
                <w:lang w:eastAsia="ru-RU"/>
              </w:rPr>
              <w:t>.</w:t>
            </w: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  <w:proofErr w:type="gramEnd"/>
          </w:p>
        </w:tc>
      </w:tr>
      <w:tr w:rsidR="00236A8D" w:rsidRPr="00236A8D" w:rsidTr="00E6737C">
        <w:tc>
          <w:tcPr>
            <w:tcW w:w="51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99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248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56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279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236A8D" w:rsidRPr="00236A8D" w:rsidTr="00E6737C">
        <w:tc>
          <w:tcPr>
            <w:tcW w:w="51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248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56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279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236A8D" w:rsidRPr="00236A8D" w:rsidTr="00E6737C">
        <w:tc>
          <w:tcPr>
            <w:tcW w:w="14822" w:type="dxa"/>
            <w:gridSpan w:val="11"/>
          </w:tcPr>
          <w:p w:rsidR="00236A8D" w:rsidRPr="00236A8D" w:rsidRDefault="00236A8D" w:rsidP="00FE4EBC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Дополнительный перечень отдельных видов товаров, работ, услуг, определенный администрацией 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муниципального образовани</w:t>
            </w:r>
            <w:r w:rsidR="00074198">
              <w:rPr>
                <w:rFonts w:eastAsia="Times New Roman"/>
                <w:sz w:val="24"/>
                <w:szCs w:val="20"/>
                <w:lang w:eastAsia="ru-RU"/>
              </w:rPr>
              <w:t>я сельского поселения «Намск</w:t>
            </w:r>
            <w:r w:rsidR="00FE4EBC" w:rsidRPr="00FE4EBC">
              <w:rPr>
                <w:rFonts w:eastAsia="Times New Roman"/>
                <w:sz w:val="24"/>
                <w:szCs w:val="20"/>
                <w:lang w:eastAsia="ru-RU"/>
              </w:rPr>
              <w:t>»</w:t>
            </w:r>
            <w:r w:rsidR="00FE4EBC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</w:tr>
      <w:tr w:rsidR="00236A8D" w:rsidRPr="00236A8D" w:rsidTr="00E6737C">
        <w:tc>
          <w:tcPr>
            <w:tcW w:w="51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99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248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56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279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</w:tr>
      <w:tr w:rsidR="00236A8D" w:rsidRPr="00236A8D" w:rsidTr="00E6737C">
        <w:tc>
          <w:tcPr>
            <w:tcW w:w="51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248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56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279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</w:tr>
      <w:tr w:rsidR="00236A8D" w:rsidRPr="00236A8D" w:rsidTr="00E6737C">
        <w:tc>
          <w:tcPr>
            <w:tcW w:w="51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2482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856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2790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x</w:t>
            </w:r>
          </w:p>
        </w:tc>
      </w:tr>
    </w:tbl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ind w:firstLine="540"/>
        <w:jc w:val="both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>--------------------------------</w:t>
      </w:r>
    </w:p>
    <w:p w:rsidR="00236A8D" w:rsidRPr="00236A8D" w:rsidRDefault="00236A8D" w:rsidP="00236A8D">
      <w:pPr>
        <w:widowControl w:val="0"/>
        <w:autoSpaceDE w:val="0"/>
        <w:autoSpaceDN w:val="0"/>
        <w:spacing w:before="240" w:beforeAutospacing="0" w:after="0" w:afterAutospacing="0"/>
        <w:ind w:firstLine="540"/>
        <w:jc w:val="both"/>
        <w:rPr>
          <w:rFonts w:eastAsia="Times New Roman"/>
          <w:sz w:val="24"/>
          <w:szCs w:val="20"/>
          <w:lang w:eastAsia="ru-RU"/>
        </w:rPr>
      </w:pPr>
      <w:bookmarkStart w:id="4" w:name="P187"/>
      <w:bookmarkEnd w:id="4"/>
      <w:r w:rsidRPr="00236A8D">
        <w:rPr>
          <w:rFonts w:eastAsia="Times New Roman"/>
          <w:sz w:val="24"/>
          <w:szCs w:val="20"/>
          <w:lang w:eastAsia="ru-RU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Default="00236A8D" w:rsidP="004D5322">
      <w:pPr>
        <w:widowControl w:val="0"/>
        <w:autoSpaceDE w:val="0"/>
        <w:autoSpaceDN w:val="0"/>
        <w:spacing w:before="0" w:beforeAutospacing="0" w:after="0" w:afterAutospacing="0"/>
        <w:jc w:val="both"/>
        <w:outlineLvl w:val="1"/>
        <w:rPr>
          <w:rFonts w:eastAsia="Times New Roman"/>
          <w:sz w:val="24"/>
          <w:szCs w:val="20"/>
          <w:lang w:eastAsia="ru-RU"/>
        </w:rPr>
      </w:pPr>
    </w:p>
    <w:p w:rsidR="00F3576E" w:rsidRDefault="00F3576E" w:rsidP="00F3576E">
      <w:pPr>
        <w:widowControl w:val="0"/>
        <w:autoSpaceDE w:val="0"/>
        <w:autoSpaceDN w:val="0"/>
        <w:spacing w:before="0" w:beforeAutospacing="0" w:after="0" w:afterAutospacing="0"/>
        <w:jc w:val="both"/>
        <w:outlineLvl w:val="1"/>
        <w:rPr>
          <w:rFonts w:eastAsia="Times New Roman"/>
          <w:sz w:val="24"/>
          <w:szCs w:val="20"/>
          <w:lang w:eastAsia="ru-RU"/>
        </w:rPr>
      </w:pPr>
    </w:p>
    <w:p w:rsidR="00074198" w:rsidRDefault="00074198" w:rsidP="00F3576E">
      <w:pPr>
        <w:widowControl w:val="0"/>
        <w:autoSpaceDE w:val="0"/>
        <w:autoSpaceDN w:val="0"/>
        <w:spacing w:before="0" w:beforeAutospacing="0" w:after="0" w:afterAutospacing="0"/>
        <w:jc w:val="both"/>
        <w:outlineLvl w:val="1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F3576E">
      <w:pPr>
        <w:widowControl w:val="0"/>
        <w:autoSpaceDE w:val="0"/>
        <w:autoSpaceDN w:val="0"/>
        <w:spacing w:before="0" w:beforeAutospacing="0" w:after="0" w:afterAutospacing="0"/>
        <w:jc w:val="right"/>
        <w:outlineLvl w:val="1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lastRenderedPageBreak/>
        <w:t>Приложение 2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>к Правилам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righ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rPr>
          <w:rFonts w:eastAsia="Times New Roman"/>
          <w:sz w:val="24"/>
          <w:szCs w:val="20"/>
          <w:lang w:eastAsia="ru-RU"/>
        </w:rPr>
      </w:pPr>
      <w:bookmarkStart w:id="5" w:name="P213"/>
      <w:bookmarkEnd w:id="5"/>
      <w:r w:rsidRPr="00236A8D">
        <w:rPr>
          <w:rFonts w:eastAsia="Times New Roman"/>
          <w:sz w:val="24"/>
          <w:szCs w:val="20"/>
          <w:lang w:eastAsia="ru-RU"/>
        </w:rPr>
        <w:t xml:space="preserve">Обязательный  перечень отдельных видов товаров, работ, услуг, в отношении которых определяются требования к их </w:t>
      </w:r>
      <w:proofErr w:type="gramStart"/>
      <w:r w:rsidRPr="00236A8D">
        <w:rPr>
          <w:rFonts w:eastAsia="Times New Roman"/>
          <w:sz w:val="24"/>
          <w:szCs w:val="20"/>
          <w:lang w:eastAsia="ru-RU"/>
        </w:rPr>
        <w:t>потребительским</w:t>
      </w:r>
      <w:proofErr w:type="gramEnd"/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rPr>
          <w:rFonts w:eastAsia="Times New Roman"/>
          <w:sz w:val="24"/>
          <w:szCs w:val="20"/>
          <w:lang w:eastAsia="ru-RU"/>
        </w:rPr>
      </w:pPr>
      <w:r w:rsidRPr="00236A8D">
        <w:rPr>
          <w:rFonts w:eastAsia="Times New Roman"/>
          <w:sz w:val="24"/>
          <w:szCs w:val="20"/>
          <w:lang w:eastAsia="ru-RU"/>
        </w:rPr>
        <w:t>свойствам (в том числе качеству) и иным характеристикам (в том числе предельные цены товаров, работ, услуг)</w:t>
      </w:r>
    </w:p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tbl>
      <w:tblPr>
        <w:tblW w:w="15660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20"/>
        <w:gridCol w:w="3972"/>
        <w:gridCol w:w="3969"/>
        <w:gridCol w:w="1134"/>
        <w:gridCol w:w="1701"/>
        <w:gridCol w:w="3354"/>
      </w:tblGrid>
      <w:tr w:rsidR="00236A8D" w:rsidRPr="00236A8D" w:rsidTr="00DB7CD0">
        <w:tc>
          <w:tcPr>
            <w:tcW w:w="510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N </w:t>
            </w: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1020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Код по </w:t>
            </w:r>
            <w:hyperlink r:id="rId17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ОКПД</w:t>
              </w:r>
              <w:proofErr w:type="gramStart"/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2</w:t>
              </w:r>
              <w:proofErr w:type="gramEnd"/>
            </w:hyperlink>
          </w:p>
        </w:tc>
        <w:tc>
          <w:tcPr>
            <w:tcW w:w="3972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0158" w:type="dxa"/>
            <w:gridSpan w:val="4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DB7CD0" w:rsidRPr="00236A8D" w:rsidTr="00DB7CD0">
        <w:tc>
          <w:tcPr>
            <w:tcW w:w="510" w:type="dxa"/>
            <w:vMerge/>
          </w:tcPr>
          <w:p w:rsidR="00236A8D" w:rsidRPr="00236A8D" w:rsidRDefault="00236A8D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236A8D" w:rsidRPr="00236A8D" w:rsidRDefault="00236A8D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vMerge/>
          </w:tcPr>
          <w:p w:rsidR="00236A8D" w:rsidRPr="00236A8D" w:rsidRDefault="00236A8D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характеристика</w:t>
            </w:r>
          </w:p>
        </w:tc>
        <w:tc>
          <w:tcPr>
            <w:tcW w:w="2835" w:type="dxa"/>
            <w:gridSpan w:val="2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54" w:type="dxa"/>
          </w:tcPr>
          <w:p w:rsidR="00236A8D" w:rsidRPr="00236A8D" w:rsidRDefault="00236A8D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значение характеристики</w:t>
            </w:r>
          </w:p>
        </w:tc>
      </w:tr>
      <w:tr w:rsidR="00DB7CD0" w:rsidRPr="00236A8D" w:rsidTr="00DB7CD0">
        <w:tc>
          <w:tcPr>
            <w:tcW w:w="51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код по </w:t>
            </w:r>
            <w:hyperlink r:id="rId18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3354" w:type="dxa"/>
          </w:tcPr>
          <w:p w:rsidR="00DB7CD0" w:rsidRPr="00236A8D" w:rsidRDefault="00074198" w:rsidP="00074198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  <w:r w:rsidRPr="00074198">
              <w:rPr>
                <w:rFonts w:eastAsia="Times New Roman"/>
                <w:sz w:val="24"/>
                <w:szCs w:val="20"/>
                <w:lang w:eastAsia="ru-RU"/>
              </w:rPr>
              <w:t xml:space="preserve">работники, замещающие должности, не являющиеся должностями муниципальной службы 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МО </w:t>
            </w:r>
            <w:r w:rsidR="00DB7CD0">
              <w:rPr>
                <w:rFonts w:eastAsia="Times New Roman"/>
                <w:sz w:val="24"/>
                <w:szCs w:val="20"/>
                <w:lang w:eastAsia="ru-RU"/>
              </w:rPr>
              <w:t>СП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«</w:t>
            </w:r>
            <w:r>
              <w:rPr>
                <w:rFonts w:eastAsia="Times New Roman"/>
                <w:sz w:val="24"/>
                <w:szCs w:val="20"/>
                <w:lang w:eastAsia="ru-RU"/>
              </w:rPr>
              <w:t>Намск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», </w:t>
            </w:r>
            <w:r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</w:p>
        </w:tc>
      </w:tr>
    </w:tbl>
    <w:p w:rsidR="00236A8D" w:rsidRPr="00236A8D" w:rsidRDefault="00236A8D" w:rsidP="00236A8D">
      <w:pPr>
        <w:spacing w:before="0" w:beforeAutospacing="0" w:after="0" w:afterAutospacing="0"/>
        <w:jc w:val="left"/>
        <w:rPr>
          <w:rFonts w:eastAsia="Times New Roman"/>
          <w:sz w:val="24"/>
          <w:szCs w:val="24"/>
          <w:lang w:eastAsia="ru-RU"/>
        </w:rPr>
      </w:pPr>
      <w:r w:rsidRPr="00236A8D">
        <w:rPr>
          <w:rFonts w:eastAsia="Times New Roman"/>
          <w:sz w:val="24"/>
          <w:szCs w:val="24"/>
          <w:lang w:eastAsia="ru-RU"/>
        </w:rPr>
        <w:br w:type="page"/>
      </w:r>
    </w:p>
    <w:tbl>
      <w:tblPr>
        <w:tblW w:w="15660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20"/>
        <w:gridCol w:w="3972"/>
        <w:gridCol w:w="3969"/>
        <w:gridCol w:w="1134"/>
        <w:gridCol w:w="1701"/>
        <w:gridCol w:w="3354"/>
      </w:tblGrid>
      <w:tr w:rsidR="00DB7CD0" w:rsidRPr="00236A8D" w:rsidTr="00DB7CD0">
        <w:tc>
          <w:tcPr>
            <w:tcW w:w="510" w:type="dxa"/>
          </w:tcPr>
          <w:p w:rsidR="00DB7CD0" w:rsidRPr="00236A8D" w:rsidRDefault="000A0EF3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>1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19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26.20.15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ств дл</w:t>
            </w:r>
            <w:proofErr w:type="gram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тип (моноблок/системный блок и монитор)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размер экрана/ монитора тип процессора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частота процессора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размер оперативной памяти объем накопителя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тип жесткого диска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оптический привод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тип видеоадаптера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операционная система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0A0EF3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2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0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26.20.16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метод печати (струйный/лазерный - для принтера)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разрешение сканирования (для сканера)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цветность (цветной/черно-белый)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максимальный формат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скорость печати/сканирования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  <w:vMerge w:val="restart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3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  <w:vMerge w:val="restart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1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29.10.21</w:t>
              </w:r>
            </w:hyperlink>
          </w:p>
        </w:tc>
        <w:tc>
          <w:tcPr>
            <w:tcW w:w="3972" w:type="dxa"/>
            <w:vMerge w:val="restart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Средства транспортные с двигателем с искровым зажиганием, с рабочим объемом цилиндров не более 1500 </w:t>
            </w:r>
            <w:proofErr w:type="spell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куб</w:t>
            </w: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.с</w:t>
            </w:r>
            <w:proofErr w:type="gram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</w:t>
            </w:r>
            <w:proofErr w:type="spell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, новые</w:t>
            </w:r>
          </w:p>
        </w:tc>
        <w:tc>
          <w:tcPr>
            <w:tcW w:w="3969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мощность двигателя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комплектация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251</w:t>
            </w:r>
          </w:p>
        </w:tc>
        <w:tc>
          <w:tcPr>
            <w:tcW w:w="1701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3354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не более 200</w:t>
            </w:r>
          </w:p>
        </w:tc>
      </w:tr>
      <w:tr w:rsidR="00DB7CD0" w:rsidRPr="00236A8D" w:rsidTr="00DB7CD0">
        <w:tc>
          <w:tcPr>
            <w:tcW w:w="51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1134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383</w:t>
            </w:r>
          </w:p>
        </w:tc>
        <w:tc>
          <w:tcPr>
            <w:tcW w:w="1701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рубль</w:t>
            </w:r>
          </w:p>
        </w:tc>
        <w:tc>
          <w:tcPr>
            <w:tcW w:w="3354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не более 1,5 млн.</w:t>
            </w:r>
          </w:p>
        </w:tc>
      </w:tr>
      <w:tr w:rsidR="00DB7CD0" w:rsidRPr="00236A8D" w:rsidTr="00DB7CD0">
        <w:tc>
          <w:tcPr>
            <w:tcW w:w="51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1134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383</w:t>
            </w:r>
          </w:p>
        </w:tc>
        <w:tc>
          <w:tcPr>
            <w:tcW w:w="1701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рубль</w:t>
            </w:r>
          </w:p>
        </w:tc>
        <w:tc>
          <w:tcPr>
            <w:tcW w:w="3354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не более 1,2 млн.</w:t>
            </w:r>
          </w:p>
        </w:tc>
      </w:tr>
      <w:tr w:rsidR="00DB7CD0" w:rsidRPr="00236A8D" w:rsidTr="00DB7CD0">
        <w:tc>
          <w:tcPr>
            <w:tcW w:w="510" w:type="dxa"/>
            <w:vMerge w:val="restart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>4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  <w:vMerge w:val="restart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2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29.10.23</w:t>
              </w:r>
            </w:hyperlink>
          </w:p>
        </w:tc>
        <w:tc>
          <w:tcPr>
            <w:tcW w:w="3972" w:type="dxa"/>
            <w:vMerge w:val="restart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полудизелем</w:t>
            </w:r>
            <w:proofErr w:type="spell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), новые</w:t>
            </w:r>
          </w:p>
        </w:tc>
        <w:tc>
          <w:tcPr>
            <w:tcW w:w="3969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мощность двигателя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комплектация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251</w:t>
            </w:r>
          </w:p>
        </w:tc>
        <w:tc>
          <w:tcPr>
            <w:tcW w:w="1701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лошадиная сила</w:t>
            </w:r>
          </w:p>
        </w:tc>
        <w:tc>
          <w:tcPr>
            <w:tcW w:w="3354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не более 200</w:t>
            </w:r>
          </w:p>
        </w:tc>
      </w:tr>
      <w:tr w:rsidR="00DB7CD0" w:rsidRPr="00236A8D" w:rsidTr="00DB7CD0">
        <w:tc>
          <w:tcPr>
            <w:tcW w:w="51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предельная цена</w:t>
            </w:r>
          </w:p>
        </w:tc>
        <w:tc>
          <w:tcPr>
            <w:tcW w:w="1134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383</w:t>
            </w:r>
          </w:p>
        </w:tc>
        <w:tc>
          <w:tcPr>
            <w:tcW w:w="1701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рубль</w:t>
            </w:r>
          </w:p>
        </w:tc>
        <w:tc>
          <w:tcPr>
            <w:tcW w:w="3354" w:type="dxa"/>
            <w:tcBorders>
              <w:top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не более 1,2 млн.</w:t>
            </w: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5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3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31.01.11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материал (металл) обивочные материалы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искусственная кожа. </w:t>
            </w: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DB7CD0" w:rsidRPr="00236A8D" w:rsidTr="00DB7CD0">
        <w:tc>
          <w:tcPr>
            <w:tcW w:w="510" w:type="dxa"/>
            <w:vMerge w:val="restart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6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  <w:vMerge w:val="restart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4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31.01.12</w:t>
              </w:r>
            </w:hyperlink>
          </w:p>
        </w:tc>
        <w:tc>
          <w:tcPr>
            <w:tcW w:w="3972" w:type="dxa"/>
            <w:vMerge w:val="restart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3969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134" w:type="dxa"/>
            <w:vMerge w:val="restart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  <w:tcBorders>
              <w:bottom w:val="nil"/>
            </w:tcBorders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мягколиственных</w:t>
            </w:r>
            <w:proofErr w:type="spell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DB7CD0" w:rsidRPr="00236A8D" w:rsidTr="00DB7CD0">
        <w:tc>
          <w:tcPr>
            <w:tcW w:w="51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2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AB70D3" w:rsidRDefault="00AB70D3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134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B7CD0" w:rsidRPr="00236A8D" w:rsidRDefault="00DB7CD0" w:rsidP="00236A8D">
            <w:pPr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  <w:tcBorders>
              <w:top w:val="nil"/>
            </w:tcBorders>
          </w:tcPr>
          <w:p w:rsidR="00DB7CD0" w:rsidRPr="00236A8D" w:rsidRDefault="00DB7CD0" w:rsidP="004D5322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предельное значение: искусственная кожа. </w:t>
            </w:r>
            <w:proofErr w:type="gram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7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5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61.10.30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скорость канала передачи данных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доля потерянных пакетов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>8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6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58.29.13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9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7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58.29.21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совместимость с системами межведомственного электронного документооборота (МЭДО) (да/нет)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поддерживаемые типы данных, текстовые и графические возможности приложения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соответствие Федеральному </w:t>
            </w:r>
            <w:hyperlink r:id="rId28" w:history="1">
              <w:r w:rsidRPr="00236A8D">
                <w:rPr>
                  <w:rFonts w:eastAsia="Times New Roman"/>
                  <w:sz w:val="24"/>
                  <w:szCs w:val="20"/>
                  <w:lang w:eastAsia="ru-RU"/>
                </w:rPr>
                <w:t>закону</w:t>
              </w:r>
            </w:hyperlink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"О персональных данных" приложений, содержащих персональные данные (да/нет)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10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29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58.29.31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криптоалгоритмов</w:t>
            </w:r>
            <w:proofErr w:type="spellEnd"/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 xml:space="preserve">доступность на русском языке </w:t>
            </w:r>
            <w:r w:rsidRPr="00236A8D"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>интерфейса конфигурирования средства информационной безопасности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lastRenderedPageBreak/>
              <w:t>11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30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58.29.32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  <w:tr w:rsidR="00DB7CD0" w:rsidRPr="00236A8D" w:rsidTr="00DB7CD0">
        <w:tc>
          <w:tcPr>
            <w:tcW w:w="510" w:type="dxa"/>
          </w:tcPr>
          <w:p w:rsidR="00DB7CD0" w:rsidRPr="00236A8D" w:rsidRDefault="00700EEF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0"/>
                <w:lang w:eastAsia="ru-RU"/>
              </w:rPr>
              <w:t>12</w:t>
            </w:r>
            <w:r w:rsidR="00DB7CD0" w:rsidRPr="00236A8D">
              <w:rPr>
                <w:rFonts w:eastAsia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020" w:type="dxa"/>
          </w:tcPr>
          <w:p w:rsidR="00DB7CD0" w:rsidRPr="00236A8D" w:rsidRDefault="00C85596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hyperlink r:id="rId31" w:history="1">
              <w:r w:rsidR="00DB7CD0" w:rsidRPr="00236A8D">
                <w:rPr>
                  <w:rFonts w:eastAsia="Times New Roman"/>
                  <w:sz w:val="24"/>
                  <w:szCs w:val="20"/>
                  <w:lang w:eastAsia="ru-RU"/>
                </w:rPr>
                <w:t>61.90.10</w:t>
              </w:r>
            </w:hyperlink>
          </w:p>
        </w:tc>
        <w:tc>
          <w:tcPr>
            <w:tcW w:w="3972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both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3969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  <w:r w:rsidRPr="00236A8D">
              <w:rPr>
                <w:rFonts w:eastAsia="Times New Roman"/>
                <w:sz w:val="24"/>
                <w:szCs w:val="20"/>
                <w:lang w:eastAsia="ru-RU"/>
              </w:rPr>
              <w:t>максимальная скорость соединения в информационно-телекоммуникационной сети "Интернет"</w:t>
            </w:r>
          </w:p>
        </w:tc>
        <w:tc>
          <w:tcPr>
            <w:tcW w:w="113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  <w:tc>
          <w:tcPr>
            <w:tcW w:w="3354" w:type="dxa"/>
          </w:tcPr>
          <w:p w:rsidR="00DB7CD0" w:rsidRPr="00236A8D" w:rsidRDefault="00DB7CD0" w:rsidP="00236A8D">
            <w:pPr>
              <w:widowControl w:val="0"/>
              <w:autoSpaceDE w:val="0"/>
              <w:autoSpaceDN w:val="0"/>
              <w:spacing w:before="0" w:beforeAutospacing="0" w:after="0" w:afterAutospacing="0"/>
              <w:jc w:val="left"/>
              <w:rPr>
                <w:rFonts w:eastAsia="Times New Roman"/>
                <w:sz w:val="24"/>
                <w:szCs w:val="20"/>
                <w:lang w:eastAsia="ru-RU"/>
              </w:rPr>
            </w:pPr>
          </w:p>
        </w:tc>
      </w:tr>
    </w:tbl>
    <w:p w:rsidR="00236A8D" w:rsidRPr="00236A8D" w:rsidRDefault="00236A8D" w:rsidP="00236A8D">
      <w:pPr>
        <w:widowControl w:val="0"/>
        <w:autoSpaceDE w:val="0"/>
        <w:autoSpaceDN w:val="0"/>
        <w:spacing w:before="0" w:beforeAutospacing="0" w:after="0" w:afterAutospacing="0"/>
        <w:jc w:val="left"/>
        <w:rPr>
          <w:rFonts w:eastAsia="Times New Roman"/>
          <w:sz w:val="24"/>
          <w:szCs w:val="20"/>
          <w:lang w:eastAsia="ru-RU"/>
        </w:rPr>
      </w:pPr>
    </w:p>
    <w:p w:rsidR="00041942" w:rsidRDefault="00041942" w:rsidP="003739ED">
      <w:pPr>
        <w:widowControl w:val="0"/>
        <w:autoSpaceDE w:val="0"/>
        <w:autoSpaceDN w:val="0"/>
        <w:spacing w:before="0" w:beforeAutospacing="0" w:after="0" w:afterAutospacing="0"/>
        <w:jc w:val="right"/>
        <w:outlineLvl w:val="0"/>
      </w:pPr>
    </w:p>
    <w:sectPr w:rsidR="00041942" w:rsidSect="00236A8D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596" w:rsidRDefault="00C85596">
      <w:pPr>
        <w:spacing w:before="0" w:after="0"/>
      </w:pPr>
      <w:r>
        <w:separator/>
      </w:r>
    </w:p>
  </w:endnote>
  <w:endnote w:type="continuationSeparator" w:id="0">
    <w:p w:rsidR="00C85596" w:rsidRDefault="00C855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90D" w:rsidRDefault="00AB70D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6123C3">
      <w:rPr>
        <w:noProof/>
      </w:rPr>
      <w:t>6</w:t>
    </w:r>
    <w:r>
      <w:fldChar w:fldCharType="end"/>
    </w:r>
  </w:p>
  <w:p w:rsidR="004D090D" w:rsidRDefault="00C855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596" w:rsidRDefault="00C85596">
      <w:pPr>
        <w:spacing w:before="0" w:after="0"/>
      </w:pPr>
      <w:r>
        <w:separator/>
      </w:r>
    </w:p>
  </w:footnote>
  <w:footnote w:type="continuationSeparator" w:id="0">
    <w:p w:rsidR="00C85596" w:rsidRDefault="00C8559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E34B2"/>
    <w:multiLevelType w:val="multilevel"/>
    <w:tmpl w:val="B666D4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BB7026B"/>
    <w:multiLevelType w:val="hybridMultilevel"/>
    <w:tmpl w:val="BEA2FF0C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>
    <w:nsid w:val="74A95A60"/>
    <w:multiLevelType w:val="hybridMultilevel"/>
    <w:tmpl w:val="BBDEE05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E931308"/>
    <w:multiLevelType w:val="hybridMultilevel"/>
    <w:tmpl w:val="BBDEE05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4B6"/>
    <w:rsid w:val="00041942"/>
    <w:rsid w:val="00072B9C"/>
    <w:rsid w:val="00074198"/>
    <w:rsid w:val="000924C3"/>
    <w:rsid w:val="000A0EF3"/>
    <w:rsid w:val="000B3322"/>
    <w:rsid w:val="000B50CA"/>
    <w:rsid w:val="001033F6"/>
    <w:rsid w:val="001042C4"/>
    <w:rsid w:val="00104B62"/>
    <w:rsid w:val="0019007E"/>
    <w:rsid w:val="0022547F"/>
    <w:rsid w:val="002304C6"/>
    <w:rsid w:val="00236A8D"/>
    <w:rsid w:val="00266B76"/>
    <w:rsid w:val="0027797B"/>
    <w:rsid w:val="002B05EE"/>
    <w:rsid w:val="00321CAD"/>
    <w:rsid w:val="00325A37"/>
    <w:rsid w:val="00364523"/>
    <w:rsid w:val="0036507E"/>
    <w:rsid w:val="003739ED"/>
    <w:rsid w:val="00480DD7"/>
    <w:rsid w:val="00493A01"/>
    <w:rsid w:val="004B3518"/>
    <w:rsid w:val="004B5A52"/>
    <w:rsid w:val="004D5322"/>
    <w:rsid w:val="00513B69"/>
    <w:rsid w:val="00535E73"/>
    <w:rsid w:val="00565650"/>
    <w:rsid w:val="006123C3"/>
    <w:rsid w:val="00616D21"/>
    <w:rsid w:val="00623F26"/>
    <w:rsid w:val="0063132C"/>
    <w:rsid w:val="006504DC"/>
    <w:rsid w:val="006850F2"/>
    <w:rsid w:val="006C0C81"/>
    <w:rsid w:val="006D2AB9"/>
    <w:rsid w:val="00700EEF"/>
    <w:rsid w:val="00764348"/>
    <w:rsid w:val="007D33E1"/>
    <w:rsid w:val="008109B5"/>
    <w:rsid w:val="00811716"/>
    <w:rsid w:val="00823844"/>
    <w:rsid w:val="00877719"/>
    <w:rsid w:val="008D7A32"/>
    <w:rsid w:val="0096267D"/>
    <w:rsid w:val="00972405"/>
    <w:rsid w:val="009E465C"/>
    <w:rsid w:val="00A0258C"/>
    <w:rsid w:val="00A141F0"/>
    <w:rsid w:val="00A73BB5"/>
    <w:rsid w:val="00AA6D75"/>
    <w:rsid w:val="00AB1362"/>
    <w:rsid w:val="00AB70D3"/>
    <w:rsid w:val="00B13937"/>
    <w:rsid w:val="00B304B6"/>
    <w:rsid w:val="00B71525"/>
    <w:rsid w:val="00BC0864"/>
    <w:rsid w:val="00BF3039"/>
    <w:rsid w:val="00C01956"/>
    <w:rsid w:val="00C12936"/>
    <w:rsid w:val="00C677FB"/>
    <w:rsid w:val="00C85596"/>
    <w:rsid w:val="00CD5CEA"/>
    <w:rsid w:val="00D41C36"/>
    <w:rsid w:val="00D41C5F"/>
    <w:rsid w:val="00D557D0"/>
    <w:rsid w:val="00DB7CD0"/>
    <w:rsid w:val="00EA2A58"/>
    <w:rsid w:val="00EB620B"/>
    <w:rsid w:val="00EC7675"/>
    <w:rsid w:val="00EF4224"/>
    <w:rsid w:val="00EF734F"/>
    <w:rsid w:val="00F256FB"/>
    <w:rsid w:val="00F3576E"/>
    <w:rsid w:val="00F65F01"/>
    <w:rsid w:val="00FD6AE2"/>
    <w:rsid w:val="00FE4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6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6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56FB"/>
    <w:pPr>
      <w:ind w:left="720"/>
      <w:contextualSpacing/>
    </w:pPr>
  </w:style>
  <w:style w:type="paragraph" w:customStyle="1" w:styleId="ConsPlusNormal">
    <w:name w:val="ConsPlusNormal"/>
    <w:rsid w:val="00041942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41942"/>
    <w:pPr>
      <w:widowControl w:val="0"/>
      <w:autoSpaceDE w:val="0"/>
      <w:autoSpaceDN w:val="0"/>
      <w:spacing w:before="0" w:beforeAutospacing="0" w:after="0" w:afterAutospacing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6">
    <w:name w:val="Hyperlink"/>
    <w:uiPriority w:val="99"/>
    <w:unhideWhenUsed/>
    <w:rsid w:val="00041942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236A8D"/>
    <w:pPr>
      <w:tabs>
        <w:tab w:val="center" w:pos="4677"/>
        <w:tab w:val="right" w:pos="9355"/>
      </w:tabs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36A8D"/>
    <w:rPr>
      <w:rFonts w:eastAsia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B5A52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rsid w:val="004B5A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1F2A449EC04190CAC46929C7D74A1D5613972975C5E882EC48C2E27334D7D76F67D84113C14C84C0C817B5E8lCtDG" TargetMode="External"/><Relationship Id="rId18" Type="http://schemas.openxmlformats.org/officeDocument/2006/relationships/hyperlink" Target="consultantplus://offline/ref=A51F2A449EC04190CAC46929C7D74A1D5417902E74C5E882EC48C2E27334D7D76F67D84113C14C84C0C817B5E8lCtDG" TargetMode="External"/><Relationship Id="rId26" Type="http://schemas.openxmlformats.org/officeDocument/2006/relationships/hyperlink" Target="consultantplus://offline/ref=A51F2A449EC04190CAC46929C7D74A1D5416972B77C4E882EC48C2E27334D7D77D67804D12C75282C2DD41E4AD910DA962B7F4B9511ACF3Cl3t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1F2A449EC04190CAC46929C7D74A1D5416972B77C4E882EC48C2E27334D7D77D67804D13C55785C0DD41E4AD910DA962B7F4B9511ACF3Cl3t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1F2A449EC04190CAC47724D1BB1419511CCA2570CEEAD5B51EC4B52C64D1823D27861852825F85C3D613BDEBCF54FA21FCF9B84806CF3E2C1DC62Bl6t1G" TargetMode="External"/><Relationship Id="rId17" Type="http://schemas.openxmlformats.org/officeDocument/2006/relationships/hyperlink" Target="consultantplus://offline/ref=A51F2A449EC04190CAC46929C7D74A1D5416972B77C4E882EC48C2E27334D7D76F67D84113C14C84C0C817B5E8lCtDG" TargetMode="External"/><Relationship Id="rId25" Type="http://schemas.openxmlformats.org/officeDocument/2006/relationships/hyperlink" Target="consultantplus://offline/ref=A51F2A449EC04190CAC46929C7D74A1D5416972B77C4E882EC48C2E27334D7D77D67804D12C75685CADD41E4AD910DA962B7F4B9511ACF3Cl3tB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1F2A449EC04190CAC46929C7D74A1D5417902E74C5E882EC48C2E27334D7D76F67D84113C14C84C0C817B5E8lCtDG" TargetMode="External"/><Relationship Id="rId20" Type="http://schemas.openxmlformats.org/officeDocument/2006/relationships/hyperlink" Target="consultantplus://offline/ref=A51F2A449EC04190CAC46929C7D74A1D5416972B77C4E882EC48C2E27334D7D77D67804D10CF5080C0DD41E4AD910DA962B7F4B9511ACF3Cl3tBG" TargetMode="External"/><Relationship Id="rId29" Type="http://schemas.openxmlformats.org/officeDocument/2006/relationships/hyperlink" Target="consultantplus://offline/ref=A51F2A449EC04190CAC46929C7D74A1D5416972B77C4E882EC48C2E27334D7D77D67804D12C7528CC2DD41E4AD910DA962B7F4B9511ACF3Cl3tB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98BB7692C48AB21394682D2929968FE61457D13B6A5BB7AC884633AB0E7BF25326C19297FB177662C9EFF5982740F7A4B26CE52ADC83556F79EF0B7XAsEF" TargetMode="External"/><Relationship Id="rId24" Type="http://schemas.openxmlformats.org/officeDocument/2006/relationships/hyperlink" Target="consultantplus://offline/ref=A51F2A449EC04190CAC46929C7D74A1D5416972B77C4E882EC48C2E27334D7D77D67804D13C25585C2DD41E4AD910DA962B7F4B9511ACF3Cl3tB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1F2A449EC04190CAC46929C7D74A1D5416972B77C4E882EC48C2E27334D7D76F67D84113C14C84C0C817B5E8lCtDG" TargetMode="External"/><Relationship Id="rId23" Type="http://schemas.openxmlformats.org/officeDocument/2006/relationships/hyperlink" Target="consultantplus://offline/ref=A51F2A449EC04190CAC46929C7D74A1D5416972B77C4E882EC48C2E27334D7D77D67804D13C2548CCADD41E4AD910DA962B7F4B9511ACF3Cl3tBG" TargetMode="External"/><Relationship Id="rId28" Type="http://schemas.openxmlformats.org/officeDocument/2006/relationships/hyperlink" Target="consultantplus://offline/ref=A51F2A449EC04190CAC46929C7D74A1D551F922174C5E882EC48C2E27334D7D76F67D84113C14C84C0C817B5E8lCtDG" TargetMode="External"/><Relationship Id="rId10" Type="http://schemas.openxmlformats.org/officeDocument/2006/relationships/hyperlink" Target="consultantplus://offline/ref=21606A04A27FDA20B4F422215AB76594F6612D5AD758D701411E64A5FE675E3E8A44A3805F4B539FF3348860BB5406EBC9E1C23C6Ee2p8F" TargetMode="External"/><Relationship Id="rId19" Type="http://schemas.openxmlformats.org/officeDocument/2006/relationships/hyperlink" Target="consultantplus://offline/ref=A51F2A449EC04190CAC46929C7D74A1D5416972B77C4E882EC48C2E27334D7D77D67804D10CF5087CADD41E4AD910DA962B7F4B9511ACF3Cl3tBG" TargetMode="External"/><Relationship Id="rId31" Type="http://schemas.openxmlformats.org/officeDocument/2006/relationships/hyperlink" Target="consultantplus://offline/ref=A51F2A449EC04190CAC46929C7D74A1D5416972B77C4E882EC48C2E27334D7D77D67804D12C75787C6DD41E4AD910DA962B7F4B9511ACF3Cl3t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606A04A27FDA20B4F422215AB76594F6612D5AD758D701411E64A5FE675E3E8A44A3805F4B539FF3348860BB5406EBC9E1C23C6Ee2p8F" TargetMode="External"/><Relationship Id="rId14" Type="http://schemas.openxmlformats.org/officeDocument/2006/relationships/footer" Target="footer1.xml"/><Relationship Id="rId22" Type="http://schemas.openxmlformats.org/officeDocument/2006/relationships/hyperlink" Target="consultantplus://offline/ref=A51F2A449EC04190CAC46929C7D74A1D5416972B77C4E882EC48C2E27334D7D77D67804D13C55786C2DD41E4AD910DA962B7F4B9511ACF3Cl3tBG" TargetMode="External"/><Relationship Id="rId27" Type="http://schemas.openxmlformats.org/officeDocument/2006/relationships/hyperlink" Target="consultantplus://offline/ref=A51F2A449EC04190CAC46929C7D74A1D5416972B77C4E882EC48C2E27334D7D77D67804D12C75283C2DD41E4AD910DA962B7F4B9511ACF3Cl3tBG" TargetMode="External"/><Relationship Id="rId30" Type="http://schemas.openxmlformats.org/officeDocument/2006/relationships/hyperlink" Target="consultantplus://offline/ref=A51F2A449EC04190CAC46929C7D74A1D5416972B77C4E882EC48C2E27334D7D77D67804D12C7528CC6DD41E4AD910DA962B7F4B9511ACF3Cl3tBG" TargetMode="Externa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2972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Богородск</dc:creator>
  <cp:keywords/>
  <dc:description/>
  <cp:lastModifiedBy>Света</cp:lastModifiedBy>
  <cp:revision>53</cp:revision>
  <cp:lastPrinted>2019-06-03T05:42:00Z</cp:lastPrinted>
  <dcterms:created xsi:type="dcterms:W3CDTF">2019-03-22T08:54:00Z</dcterms:created>
  <dcterms:modified xsi:type="dcterms:W3CDTF">2020-01-10T09:56:00Z</dcterms:modified>
</cp:coreProperties>
</file>